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63E3" w14:textId="77777777" w:rsidR="00FB2792" w:rsidRDefault="00FC7560">
      <w:pPr>
        <w:widowControl/>
        <w:jc w:val="center"/>
        <w:rPr>
          <w:rFonts w:ascii="宋体" w:eastAsia="宋体" w:hAnsi="宋体" w:cs="宋体"/>
        </w:rPr>
      </w:pPr>
      <w:r>
        <w:rPr>
          <w:rFonts w:ascii="宋体" w:eastAsia="宋体" w:hAnsi="宋体" w:cs="宋体" w:hint="eastAsia"/>
          <w:b/>
          <w:bCs/>
          <w:color w:val="000000"/>
          <w:kern w:val="0"/>
          <w:sz w:val="36"/>
          <w:szCs w:val="36"/>
          <w:lang w:bidi="ar"/>
        </w:rPr>
        <w:t>自动化学院研究生国家奖学金</w:t>
      </w:r>
    </w:p>
    <w:p w14:paraId="2EC6AFFE" w14:textId="77777777" w:rsidR="00FB2792" w:rsidRDefault="00FC7560">
      <w:pPr>
        <w:widowControl/>
        <w:jc w:val="center"/>
      </w:pPr>
      <w:r>
        <w:rPr>
          <w:rFonts w:ascii="宋体" w:eastAsia="宋体" w:hAnsi="宋体" w:cs="宋体" w:hint="eastAsia"/>
          <w:b/>
          <w:bCs/>
          <w:color w:val="000000"/>
          <w:kern w:val="0"/>
          <w:sz w:val="36"/>
          <w:szCs w:val="36"/>
          <w:lang w:bidi="ar"/>
        </w:rPr>
        <w:t>评审实施细则讨论稿（</w:t>
      </w:r>
      <w:r>
        <w:rPr>
          <w:rFonts w:ascii="宋体" w:eastAsia="宋体" w:hAnsi="宋体" w:cs="宋体" w:hint="eastAsia"/>
          <w:b/>
          <w:bCs/>
          <w:color w:val="000000"/>
          <w:kern w:val="0"/>
          <w:sz w:val="36"/>
          <w:szCs w:val="36"/>
          <w:lang w:bidi="ar"/>
        </w:rPr>
        <w:t>2021</w:t>
      </w:r>
      <w:r>
        <w:rPr>
          <w:rFonts w:ascii="宋体" w:eastAsia="宋体" w:hAnsi="宋体" w:cs="宋体" w:hint="eastAsia"/>
          <w:b/>
          <w:bCs/>
          <w:color w:val="000000"/>
          <w:kern w:val="0"/>
          <w:sz w:val="36"/>
          <w:szCs w:val="36"/>
          <w:lang w:bidi="ar"/>
        </w:rPr>
        <w:t>）</w:t>
      </w:r>
    </w:p>
    <w:p w14:paraId="175A636A" w14:textId="77777777" w:rsidR="00FB2792" w:rsidRDefault="00FC7560">
      <w:pPr>
        <w:widowControl/>
        <w:ind w:firstLineChars="200" w:firstLine="562"/>
        <w:jc w:val="left"/>
        <w:rPr>
          <w:rFonts w:ascii="宋体" w:eastAsia="宋体" w:hAnsi="宋体" w:cs="宋体"/>
          <w:sz w:val="28"/>
          <w:szCs w:val="28"/>
        </w:rPr>
      </w:pPr>
      <w:r>
        <w:rPr>
          <w:rFonts w:ascii="宋体" w:eastAsia="宋体" w:hAnsi="宋体" w:cs="宋体" w:hint="eastAsia"/>
          <w:b/>
          <w:bCs/>
          <w:color w:val="000000"/>
          <w:kern w:val="0"/>
          <w:sz w:val="28"/>
          <w:szCs w:val="28"/>
          <w:lang w:bidi="ar"/>
        </w:rPr>
        <w:t>一、总则</w:t>
      </w:r>
      <w:r>
        <w:rPr>
          <w:rFonts w:ascii="宋体" w:eastAsia="宋体" w:hAnsi="宋体" w:cs="宋体" w:hint="eastAsia"/>
          <w:b/>
          <w:bCs/>
          <w:color w:val="000000"/>
          <w:kern w:val="0"/>
          <w:sz w:val="28"/>
          <w:szCs w:val="28"/>
          <w:lang w:bidi="ar"/>
        </w:rPr>
        <w:t xml:space="preserve"> </w:t>
      </w:r>
    </w:p>
    <w:p w14:paraId="01A49F92" w14:textId="77777777" w:rsidR="00FB2792" w:rsidRDefault="00FC7560">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根据</w:t>
      </w:r>
      <w:r>
        <w:rPr>
          <w:rFonts w:ascii="宋体" w:eastAsia="宋体" w:hAnsi="宋体" w:cs="宋体" w:hint="eastAsia"/>
          <w:color w:val="000000"/>
          <w:kern w:val="0"/>
          <w:sz w:val="28"/>
          <w:szCs w:val="28"/>
        </w:rPr>
        <w:t>《财政部</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教育部</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人力资源社会保障部</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退役军人部</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中央军委国防动员部关于印发</w:t>
      </w:r>
      <w:r>
        <w:rPr>
          <w:rFonts w:ascii="宋体" w:eastAsia="宋体" w:hAnsi="宋体" w:cs="宋体" w:hint="eastAsia"/>
          <w:color w:val="000000"/>
          <w:kern w:val="0"/>
          <w:sz w:val="28"/>
          <w:szCs w:val="28"/>
        </w:rPr>
        <w:t>&lt;</w:t>
      </w:r>
      <w:r>
        <w:rPr>
          <w:rFonts w:ascii="宋体" w:eastAsia="宋体" w:hAnsi="宋体" w:cs="宋体" w:hint="eastAsia"/>
          <w:color w:val="000000"/>
          <w:kern w:val="0"/>
          <w:sz w:val="28"/>
          <w:szCs w:val="28"/>
        </w:rPr>
        <w:t>学生资助资金管理办法</w:t>
      </w:r>
      <w:r>
        <w:rPr>
          <w:rFonts w:ascii="宋体" w:eastAsia="宋体" w:hAnsi="宋体" w:cs="宋体" w:hint="eastAsia"/>
          <w:color w:val="000000"/>
          <w:kern w:val="0"/>
          <w:sz w:val="28"/>
          <w:szCs w:val="28"/>
        </w:rPr>
        <w:t>&gt;</w:t>
      </w:r>
      <w:r>
        <w:rPr>
          <w:rFonts w:ascii="宋体" w:eastAsia="宋体" w:hAnsi="宋体" w:cs="宋体" w:hint="eastAsia"/>
          <w:color w:val="000000"/>
          <w:kern w:val="0"/>
          <w:sz w:val="28"/>
          <w:szCs w:val="28"/>
        </w:rPr>
        <w:t>的通知》（财科教〔</w:t>
      </w:r>
      <w:r>
        <w:rPr>
          <w:rFonts w:ascii="宋体" w:eastAsia="宋体" w:hAnsi="宋体" w:cs="宋体" w:hint="eastAsia"/>
          <w:color w:val="000000"/>
          <w:kern w:val="0"/>
          <w:sz w:val="28"/>
          <w:szCs w:val="28"/>
        </w:rPr>
        <w:t>2019</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19</w:t>
      </w:r>
      <w:r>
        <w:rPr>
          <w:rFonts w:ascii="宋体" w:eastAsia="宋体" w:hAnsi="宋体" w:cs="宋体" w:hint="eastAsia"/>
          <w:color w:val="000000"/>
          <w:kern w:val="0"/>
          <w:sz w:val="28"/>
          <w:szCs w:val="28"/>
        </w:rPr>
        <w:t>号）、《关于做好</w:t>
      </w:r>
      <w:r>
        <w:rPr>
          <w:rFonts w:ascii="宋体" w:eastAsia="宋体" w:hAnsi="宋体" w:cs="宋体" w:hint="eastAsia"/>
          <w:color w:val="000000"/>
          <w:kern w:val="0"/>
          <w:sz w:val="28"/>
          <w:szCs w:val="28"/>
        </w:rPr>
        <w:t>2021</w:t>
      </w:r>
      <w:r>
        <w:rPr>
          <w:rFonts w:ascii="宋体" w:eastAsia="宋体" w:hAnsi="宋体" w:cs="宋体" w:hint="eastAsia"/>
          <w:color w:val="000000"/>
          <w:kern w:val="0"/>
          <w:sz w:val="28"/>
          <w:szCs w:val="28"/>
        </w:rPr>
        <w:t>年普通高校研究生国家奖学金工作的通知》（</w:t>
      </w:r>
      <w:proofErr w:type="gramStart"/>
      <w:r>
        <w:rPr>
          <w:rFonts w:ascii="宋体" w:eastAsia="宋体" w:hAnsi="宋体" w:cs="宋体" w:hint="eastAsia"/>
          <w:color w:val="000000"/>
          <w:kern w:val="0"/>
          <w:sz w:val="28"/>
          <w:szCs w:val="28"/>
        </w:rPr>
        <w:t>黑教助</w:t>
      </w:r>
      <w:proofErr w:type="gramEnd"/>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2021</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18</w:t>
      </w:r>
      <w:r>
        <w:rPr>
          <w:rFonts w:ascii="宋体" w:eastAsia="宋体" w:hAnsi="宋体" w:cs="宋体" w:hint="eastAsia"/>
          <w:color w:val="000000"/>
          <w:kern w:val="0"/>
          <w:sz w:val="28"/>
          <w:szCs w:val="28"/>
        </w:rPr>
        <w:t>号）及《关于印发</w:t>
      </w:r>
      <w:r>
        <w:rPr>
          <w:rFonts w:ascii="宋体" w:eastAsia="宋体" w:hAnsi="宋体" w:cs="宋体" w:hint="eastAsia"/>
          <w:color w:val="000000"/>
          <w:kern w:val="0"/>
          <w:sz w:val="28"/>
          <w:szCs w:val="28"/>
        </w:rPr>
        <w:t>&lt;</w:t>
      </w:r>
      <w:r>
        <w:rPr>
          <w:rFonts w:ascii="宋体" w:eastAsia="宋体" w:hAnsi="宋体" w:cs="宋体" w:hint="eastAsia"/>
          <w:color w:val="000000"/>
          <w:kern w:val="0"/>
          <w:sz w:val="28"/>
          <w:szCs w:val="28"/>
        </w:rPr>
        <w:t>哈尔滨理工大学研究生收费标准及资助资金管理实施办法</w:t>
      </w:r>
      <w:r>
        <w:rPr>
          <w:rFonts w:ascii="宋体" w:eastAsia="宋体" w:hAnsi="宋体" w:cs="宋体" w:hint="eastAsia"/>
          <w:color w:val="000000"/>
          <w:kern w:val="0"/>
          <w:sz w:val="28"/>
          <w:szCs w:val="28"/>
        </w:rPr>
        <w:t>&gt;</w:t>
      </w:r>
      <w:r>
        <w:rPr>
          <w:rFonts w:ascii="宋体" w:eastAsia="宋体" w:hAnsi="宋体" w:cs="宋体" w:hint="eastAsia"/>
          <w:color w:val="000000"/>
          <w:kern w:val="0"/>
          <w:sz w:val="28"/>
          <w:szCs w:val="28"/>
        </w:rPr>
        <w:t>的通知》（</w:t>
      </w:r>
      <w:proofErr w:type="gramStart"/>
      <w:r>
        <w:rPr>
          <w:rFonts w:ascii="宋体" w:eastAsia="宋体" w:hAnsi="宋体" w:cs="宋体" w:hint="eastAsia"/>
          <w:color w:val="000000"/>
          <w:kern w:val="0"/>
          <w:sz w:val="28"/>
          <w:szCs w:val="28"/>
        </w:rPr>
        <w:t>校发〔</w:t>
      </w:r>
      <w:r>
        <w:rPr>
          <w:rFonts w:ascii="宋体" w:eastAsia="宋体" w:hAnsi="宋体" w:cs="宋体" w:hint="eastAsia"/>
          <w:color w:val="000000"/>
          <w:kern w:val="0"/>
          <w:sz w:val="28"/>
          <w:szCs w:val="28"/>
        </w:rPr>
        <w:t>2021</w:t>
      </w:r>
      <w:r>
        <w:rPr>
          <w:rFonts w:ascii="宋体" w:eastAsia="宋体" w:hAnsi="宋体" w:cs="宋体" w:hint="eastAsia"/>
          <w:color w:val="000000"/>
          <w:kern w:val="0"/>
          <w:sz w:val="28"/>
          <w:szCs w:val="28"/>
        </w:rPr>
        <w:t>〕</w:t>
      </w:r>
      <w:proofErr w:type="gramEnd"/>
      <w:r>
        <w:rPr>
          <w:rFonts w:ascii="宋体" w:eastAsia="宋体" w:hAnsi="宋体" w:cs="宋体" w:hint="eastAsia"/>
          <w:color w:val="000000"/>
          <w:kern w:val="0"/>
          <w:sz w:val="28"/>
          <w:szCs w:val="28"/>
        </w:rPr>
        <w:t>12</w:t>
      </w:r>
      <w:r>
        <w:rPr>
          <w:rFonts w:ascii="宋体" w:eastAsia="宋体" w:hAnsi="宋体" w:cs="宋体" w:hint="eastAsia"/>
          <w:color w:val="000000"/>
          <w:kern w:val="0"/>
          <w:sz w:val="28"/>
          <w:szCs w:val="28"/>
        </w:rPr>
        <w:t>号）文件精神</w:t>
      </w:r>
      <w:r>
        <w:rPr>
          <w:rFonts w:ascii="宋体" w:eastAsia="宋体" w:hAnsi="宋体" w:cs="宋体" w:hint="eastAsia"/>
          <w:color w:val="000000"/>
          <w:kern w:val="0"/>
          <w:sz w:val="28"/>
          <w:szCs w:val="28"/>
          <w:lang w:bidi="ar"/>
        </w:rPr>
        <w:t>，本着公开、公平、公正、择优的原则，结合自动化学院具体情况，经学院党政联席会研究，特制定自动化学院研究生国家奖学金评选实施细则。</w:t>
      </w:r>
      <w:r>
        <w:rPr>
          <w:rFonts w:ascii="宋体" w:eastAsia="宋体" w:hAnsi="宋体" w:cs="宋体" w:hint="eastAsia"/>
          <w:color w:val="000000"/>
          <w:kern w:val="0"/>
          <w:sz w:val="28"/>
          <w:szCs w:val="28"/>
          <w:lang w:bidi="ar"/>
        </w:rPr>
        <w:t xml:space="preserve"> </w:t>
      </w:r>
    </w:p>
    <w:p w14:paraId="238A5126"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第一条</w:t>
      </w:r>
      <w:r>
        <w:rPr>
          <w:rFonts w:ascii="宋体" w:eastAsia="宋体" w:hAnsi="宋体" w:cs="宋体" w:hint="eastAsia"/>
          <w:b/>
          <w:sz w:val="28"/>
          <w:szCs w:val="28"/>
        </w:rPr>
        <w:t xml:space="preserve"> </w:t>
      </w:r>
      <w:r>
        <w:rPr>
          <w:rFonts w:ascii="宋体" w:eastAsia="宋体" w:hAnsi="宋体" w:cs="宋体" w:hint="eastAsia"/>
          <w:sz w:val="28"/>
          <w:szCs w:val="28"/>
        </w:rPr>
        <w:t>研究生国家奖学金，用于奖励纳入全国招生计划内表现优异的全日制研究生，旨在发展中国特色研究生教</w:t>
      </w:r>
      <w:r>
        <w:rPr>
          <w:rFonts w:ascii="宋体" w:eastAsia="宋体" w:hAnsi="宋体" w:cs="宋体" w:hint="eastAsia"/>
          <w:sz w:val="28"/>
          <w:szCs w:val="28"/>
        </w:rPr>
        <w:t>育，促进研究生培养机制改革，提高研究生培养质量。</w:t>
      </w:r>
    </w:p>
    <w:p w14:paraId="0C57DF9F"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第二条</w:t>
      </w:r>
      <w:r>
        <w:rPr>
          <w:rFonts w:ascii="宋体" w:eastAsia="宋体" w:hAnsi="宋体" w:cs="宋体" w:hint="eastAsia"/>
          <w:b/>
          <w:sz w:val="28"/>
          <w:szCs w:val="28"/>
        </w:rPr>
        <w:t xml:space="preserve"> </w:t>
      </w:r>
      <w:r>
        <w:rPr>
          <w:rFonts w:ascii="宋体" w:eastAsia="宋体" w:hAnsi="宋体" w:cs="宋体" w:hint="eastAsia"/>
          <w:sz w:val="28"/>
          <w:szCs w:val="28"/>
        </w:rPr>
        <w:t>研究生国家奖学金基本申请条件：</w:t>
      </w:r>
    </w:p>
    <w:p w14:paraId="222A9A50"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w:t>
      </w:r>
      <w:proofErr w:type="gramStart"/>
      <w:r>
        <w:rPr>
          <w:rFonts w:ascii="宋体" w:eastAsia="宋体" w:hAnsi="宋体" w:cs="宋体" w:hint="eastAsia"/>
          <w:color w:val="000000"/>
          <w:kern w:val="0"/>
          <w:sz w:val="28"/>
          <w:szCs w:val="28"/>
          <w:lang w:bidi="ar"/>
        </w:rPr>
        <w:t>一</w:t>
      </w:r>
      <w:proofErr w:type="gramEnd"/>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热爱社会主义祖国，拥护中国共产党的领导</w:t>
      </w:r>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思想积极要求进步，具有坚定正确的政治方向；</w:t>
      </w:r>
      <w:r>
        <w:rPr>
          <w:rFonts w:ascii="宋体" w:eastAsia="宋体" w:hAnsi="宋体" w:cs="宋体" w:hint="eastAsia"/>
          <w:color w:val="000000"/>
          <w:kern w:val="0"/>
          <w:sz w:val="28"/>
          <w:szCs w:val="28"/>
          <w:lang w:bidi="ar"/>
        </w:rPr>
        <w:t xml:space="preserve"> </w:t>
      </w:r>
    </w:p>
    <w:p w14:paraId="576EAC17"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二</w:t>
      </w:r>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遵守宪法和法律，遵守学校的各项规章制度，无违法违纪处分；</w:t>
      </w:r>
      <w:r>
        <w:rPr>
          <w:rFonts w:ascii="宋体" w:eastAsia="宋体" w:hAnsi="宋体" w:cs="宋体" w:hint="eastAsia"/>
          <w:color w:val="000000"/>
          <w:kern w:val="0"/>
          <w:sz w:val="28"/>
          <w:szCs w:val="28"/>
          <w:lang w:bidi="ar"/>
        </w:rPr>
        <w:t xml:space="preserve"> </w:t>
      </w:r>
    </w:p>
    <w:p w14:paraId="4BCCD951"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三</w:t>
      </w:r>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诚实守信，尊敬师长，团结同学，具有优良的道德情操和个人修养；</w:t>
      </w:r>
      <w:r>
        <w:rPr>
          <w:rFonts w:ascii="宋体" w:eastAsia="宋体" w:hAnsi="宋体" w:cs="宋体" w:hint="eastAsia"/>
          <w:color w:val="000000"/>
          <w:kern w:val="0"/>
          <w:sz w:val="28"/>
          <w:szCs w:val="28"/>
          <w:lang w:bidi="ar"/>
        </w:rPr>
        <w:t xml:space="preserve"> </w:t>
      </w:r>
    </w:p>
    <w:p w14:paraId="0CB9CA40" w14:textId="4DB46F6C" w:rsidR="00FB2792" w:rsidRDefault="00FC7560">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四</w:t>
      </w:r>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学习刻苦，学风端正，学习成绩优秀，国家英语四级考试成绩达到</w:t>
      </w:r>
      <w:r>
        <w:rPr>
          <w:rFonts w:ascii="宋体" w:eastAsia="宋体" w:hAnsi="宋体" w:cs="宋体" w:hint="eastAsia"/>
          <w:color w:val="000000"/>
          <w:kern w:val="0"/>
          <w:sz w:val="28"/>
          <w:szCs w:val="28"/>
          <w:lang w:bidi="ar"/>
        </w:rPr>
        <w:t>425</w:t>
      </w:r>
      <w:r>
        <w:rPr>
          <w:rFonts w:ascii="宋体" w:eastAsia="宋体" w:hAnsi="宋体" w:cs="宋体" w:hint="eastAsia"/>
          <w:color w:val="000000"/>
          <w:kern w:val="0"/>
          <w:sz w:val="28"/>
          <w:szCs w:val="28"/>
          <w:lang w:bidi="ar"/>
        </w:rPr>
        <w:t>分（含</w:t>
      </w:r>
      <w:r>
        <w:rPr>
          <w:rFonts w:ascii="宋体" w:eastAsia="宋体" w:hAnsi="宋体" w:cs="宋体" w:hint="eastAsia"/>
          <w:color w:val="000000"/>
          <w:kern w:val="0"/>
          <w:sz w:val="28"/>
          <w:szCs w:val="28"/>
          <w:lang w:bidi="ar"/>
        </w:rPr>
        <w:t>425</w:t>
      </w:r>
      <w:r>
        <w:rPr>
          <w:rFonts w:ascii="宋体" w:eastAsia="宋体" w:hAnsi="宋体" w:cs="宋体" w:hint="eastAsia"/>
          <w:color w:val="000000"/>
          <w:kern w:val="0"/>
          <w:sz w:val="28"/>
          <w:szCs w:val="28"/>
          <w:lang w:bidi="ar"/>
        </w:rPr>
        <w:t>分）以上或其他语种通过国家外语相应等级考试。</w:t>
      </w:r>
    </w:p>
    <w:p w14:paraId="1E23539C" w14:textId="1C423DDA" w:rsidR="00A71343" w:rsidRPr="00FC7560" w:rsidRDefault="00A71343">
      <w:pPr>
        <w:widowControl/>
        <w:ind w:firstLineChars="200" w:firstLine="560"/>
        <w:jc w:val="left"/>
        <w:rPr>
          <w:rFonts w:ascii="宋体" w:eastAsia="宋体" w:hAnsi="宋体" w:cs="宋体" w:hint="eastAsia"/>
          <w:color w:val="000000"/>
          <w:kern w:val="0"/>
          <w:sz w:val="28"/>
          <w:szCs w:val="28"/>
          <w:lang w:bidi="ar"/>
        </w:rPr>
      </w:pPr>
      <w:r>
        <w:rPr>
          <w:rFonts w:ascii="宋体" w:eastAsia="宋体" w:hAnsi="宋体" w:cs="宋体" w:hint="eastAsia"/>
          <w:color w:val="000000"/>
          <w:kern w:val="0"/>
          <w:sz w:val="28"/>
          <w:szCs w:val="28"/>
          <w:lang w:bidi="ar"/>
        </w:rPr>
        <w:lastRenderedPageBreak/>
        <w:t>(</w:t>
      </w:r>
      <w:r>
        <w:rPr>
          <w:rFonts w:ascii="宋体" w:eastAsia="宋体" w:hAnsi="宋体" w:cs="宋体" w:hint="eastAsia"/>
          <w:color w:val="000000"/>
          <w:kern w:val="0"/>
          <w:sz w:val="28"/>
          <w:szCs w:val="28"/>
          <w:lang w:bidi="ar"/>
        </w:rPr>
        <w:t>五</w:t>
      </w:r>
      <w:r>
        <w:rPr>
          <w:rFonts w:ascii="宋体" w:eastAsia="宋体" w:hAnsi="宋体" w:cs="宋体" w:hint="eastAsia"/>
          <w:color w:val="000000"/>
          <w:kern w:val="0"/>
          <w:sz w:val="28"/>
          <w:szCs w:val="28"/>
          <w:lang w:bidi="ar"/>
        </w:rPr>
        <w:t>)</w:t>
      </w:r>
      <w:r w:rsidR="00BC1905">
        <w:rPr>
          <w:rFonts w:ascii="宋体" w:eastAsia="宋体" w:hAnsi="宋体" w:cs="宋体"/>
          <w:color w:val="000000"/>
          <w:kern w:val="0"/>
          <w:sz w:val="28"/>
          <w:szCs w:val="28"/>
          <w:lang w:bidi="ar"/>
        </w:rPr>
        <w:t xml:space="preserve"> </w:t>
      </w:r>
      <w:r w:rsidR="00954532">
        <w:rPr>
          <w:rFonts w:ascii="宋体" w:eastAsia="宋体" w:hAnsi="宋体" w:cs="宋体" w:hint="eastAsia"/>
          <w:color w:val="000000"/>
          <w:kern w:val="0"/>
          <w:sz w:val="28"/>
          <w:szCs w:val="28"/>
          <w:lang w:bidi="ar"/>
        </w:rPr>
        <w:t>在学校认定的B类及以上期刊发表科研论文</w:t>
      </w:r>
      <w:r w:rsidR="00FC7560">
        <w:rPr>
          <w:rFonts w:ascii="宋体" w:eastAsia="宋体" w:hAnsi="宋体" w:cs="宋体" w:hint="eastAsia"/>
          <w:color w:val="000000"/>
          <w:kern w:val="0"/>
          <w:sz w:val="28"/>
          <w:szCs w:val="28"/>
          <w:lang w:bidi="ar"/>
        </w:rPr>
        <w:t>，具体要求见</w:t>
      </w:r>
      <w:r w:rsidR="00FC7560" w:rsidRPr="00FC7560">
        <w:rPr>
          <w:rFonts w:ascii="宋体" w:eastAsia="宋体" w:hAnsi="宋体" w:cs="宋体" w:hint="eastAsia"/>
          <w:color w:val="000000"/>
          <w:kern w:val="0"/>
          <w:sz w:val="28"/>
          <w:szCs w:val="28"/>
          <w:lang w:bidi="ar"/>
        </w:rPr>
        <w:t>自动化学院研究生奖学金</w:t>
      </w:r>
      <w:proofErr w:type="gramStart"/>
      <w:r w:rsidR="00FC7560" w:rsidRPr="00FC7560">
        <w:rPr>
          <w:rFonts w:ascii="宋体" w:eastAsia="宋体" w:hAnsi="宋体" w:cs="宋体" w:hint="eastAsia"/>
          <w:color w:val="000000"/>
          <w:kern w:val="0"/>
          <w:sz w:val="28"/>
          <w:szCs w:val="28"/>
          <w:lang w:bidi="ar"/>
        </w:rPr>
        <w:t>评选绩点计算</w:t>
      </w:r>
      <w:proofErr w:type="gramEnd"/>
      <w:r w:rsidR="00FC7560" w:rsidRPr="00FC7560">
        <w:rPr>
          <w:rFonts w:ascii="宋体" w:eastAsia="宋体" w:hAnsi="宋体" w:cs="宋体" w:hint="eastAsia"/>
          <w:color w:val="000000"/>
          <w:kern w:val="0"/>
          <w:sz w:val="28"/>
          <w:szCs w:val="28"/>
          <w:lang w:bidi="ar"/>
        </w:rPr>
        <w:t>标准</w:t>
      </w:r>
      <w:r w:rsidR="00FC7560" w:rsidRPr="00FC7560">
        <w:rPr>
          <w:rFonts w:ascii="宋体" w:eastAsia="宋体" w:hAnsi="宋体" w:cs="宋体" w:hint="eastAsia"/>
          <w:color w:val="000000"/>
          <w:kern w:val="0"/>
          <w:sz w:val="28"/>
          <w:szCs w:val="28"/>
          <w:lang w:bidi="ar"/>
        </w:rPr>
        <w:t>（2</w:t>
      </w:r>
      <w:r w:rsidR="00FC7560" w:rsidRPr="00FC7560">
        <w:rPr>
          <w:rFonts w:ascii="宋体" w:eastAsia="宋体" w:hAnsi="宋体" w:cs="宋体"/>
          <w:color w:val="000000"/>
          <w:kern w:val="0"/>
          <w:sz w:val="28"/>
          <w:szCs w:val="28"/>
          <w:lang w:bidi="ar"/>
        </w:rPr>
        <w:t>021</w:t>
      </w:r>
      <w:r w:rsidR="00FC7560" w:rsidRPr="00FC7560">
        <w:rPr>
          <w:rFonts w:ascii="宋体" w:eastAsia="宋体" w:hAnsi="宋体" w:cs="宋体" w:hint="eastAsia"/>
          <w:color w:val="000000"/>
          <w:kern w:val="0"/>
          <w:sz w:val="28"/>
          <w:szCs w:val="28"/>
          <w:lang w:bidi="ar"/>
        </w:rPr>
        <w:t>）</w:t>
      </w:r>
      <w:r w:rsidR="00954532">
        <w:rPr>
          <w:rFonts w:ascii="宋体" w:eastAsia="宋体" w:hAnsi="宋体" w:cs="宋体" w:hint="eastAsia"/>
          <w:color w:val="000000"/>
          <w:kern w:val="0"/>
          <w:sz w:val="28"/>
          <w:szCs w:val="28"/>
          <w:lang w:bidi="ar"/>
        </w:rPr>
        <w:t>。</w:t>
      </w:r>
    </w:p>
    <w:p w14:paraId="214495F7"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第三条</w:t>
      </w:r>
      <w:r>
        <w:rPr>
          <w:rFonts w:ascii="宋体" w:eastAsia="宋体" w:hAnsi="宋体" w:cs="宋体" w:hint="eastAsia"/>
          <w:b/>
          <w:sz w:val="28"/>
          <w:szCs w:val="28"/>
        </w:rPr>
        <w:t xml:space="preserve"> </w:t>
      </w:r>
      <w:r>
        <w:rPr>
          <w:rFonts w:ascii="宋体" w:eastAsia="宋体" w:hAnsi="宋体" w:cs="宋体" w:hint="eastAsia"/>
          <w:sz w:val="28"/>
          <w:szCs w:val="28"/>
        </w:rPr>
        <w:t>研究生国家奖学金每学年评审一次，评审工作应坚持公开、公平、公正、择优的原则。</w:t>
      </w:r>
    </w:p>
    <w:p w14:paraId="5F39F13B"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第四条</w:t>
      </w:r>
      <w:r>
        <w:rPr>
          <w:rFonts w:ascii="宋体" w:eastAsia="宋体" w:hAnsi="宋体" w:cs="宋体" w:hint="eastAsia"/>
          <w:b/>
          <w:sz w:val="28"/>
          <w:szCs w:val="28"/>
        </w:rPr>
        <w:t xml:space="preserve"> </w:t>
      </w:r>
      <w:r>
        <w:rPr>
          <w:rFonts w:ascii="宋体" w:eastAsia="宋体" w:hAnsi="宋体" w:cs="宋体" w:hint="eastAsia"/>
          <w:sz w:val="28"/>
          <w:szCs w:val="28"/>
        </w:rPr>
        <w:t>研究生有下列情形之一，不具备参评资格：</w:t>
      </w:r>
    </w:p>
    <w:p w14:paraId="4CE84FBB"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（一）违反法律法规、校规校纪，受到纪律处分，在处</w:t>
      </w:r>
      <w:proofErr w:type="gramStart"/>
      <w:r>
        <w:rPr>
          <w:rFonts w:ascii="宋体" w:eastAsia="宋体" w:hAnsi="宋体" w:cs="宋体" w:hint="eastAsia"/>
          <w:sz w:val="28"/>
          <w:szCs w:val="28"/>
        </w:rPr>
        <w:t>分期内</w:t>
      </w:r>
      <w:proofErr w:type="gramEnd"/>
      <w:r>
        <w:rPr>
          <w:rFonts w:ascii="宋体" w:eastAsia="宋体" w:hAnsi="宋体" w:cs="宋体" w:hint="eastAsia"/>
          <w:sz w:val="28"/>
          <w:szCs w:val="28"/>
        </w:rPr>
        <w:t>的；</w:t>
      </w:r>
    </w:p>
    <w:p w14:paraId="074796F9"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（二）考试作弊的；</w:t>
      </w:r>
    </w:p>
    <w:p w14:paraId="6077805C"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（三）抄袭剽窃、弄虚作假等学术不端行为的；</w:t>
      </w:r>
    </w:p>
    <w:p w14:paraId="63842236"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（四）处于休学、保留学籍状态的；</w:t>
      </w:r>
    </w:p>
    <w:p w14:paraId="5F2154D2" w14:textId="77777777" w:rsidR="00FB2792" w:rsidRDefault="00FC7560">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（五）有课程考试不合格的。</w:t>
      </w:r>
    </w:p>
    <w:p w14:paraId="1CBFE903" w14:textId="77777777" w:rsidR="00FB2792" w:rsidRDefault="00FC7560">
      <w:pPr>
        <w:spacing w:line="560" w:lineRule="exact"/>
        <w:ind w:firstLineChars="200" w:firstLine="562"/>
        <w:rPr>
          <w:rFonts w:ascii="宋体" w:eastAsia="宋体" w:hAnsi="宋体" w:cs="宋体"/>
          <w:b/>
          <w:bCs/>
          <w:color w:val="000000"/>
          <w:kern w:val="0"/>
          <w:sz w:val="28"/>
          <w:szCs w:val="28"/>
          <w:lang w:bidi="ar"/>
        </w:rPr>
      </w:pPr>
      <w:r>
        <w:rPr>
          <w:rFonts w:ascii="宋体" w:eastAsia="宋体" w:hAnsi="宋体" w:cs="宋体" w:hint="eastAsia"/>
          <w:b/>
          <w:bCs/>
          <w:color w:val="000000"/>
          <w:kern w:val="0"/>
          <w:sz w:val="28"/>
          <w:szCs w:val="28"/>
          <w:lang w:bidi="ar"/>
        </w:rPr>
        <w:t>二、评审组织工作</w:t>
      </w:r>
    </w:p>
    <w:p w14:paraId="095AE113" w14:textId="77777777" w:rsidR="00FB2792" w:rsidRDefault="00FC7560">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kern w:val="0"/>
          <w:sz w:val="28"/>
          <w:szCs w:val="28"/>
        </w:rPr>
        <w:t>第</w:t>
      </w:r>
      <w:r>
        <w:rPr>
          <w:rFonts w:ascii="宋体" w:eastAsia="宋体" w:hAnsi="宋体" w:cs="宋体" w:hint="eastAsia"/>
          <w:kern w:val="0"/>
          <w:sz w:val="28"/>
          <w:szCs w:val="28"/>
        </w:rPr>
        <w:t>五</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学院成立研究生国家奖学金领导小组，负责制定名额分配方案，统筹领导和监督评审工作，负责受理和裁决有关申诉事项。</w:t>
      </w:r>
    </w:p>
    <w:p w14:paraId="7E79463A" w14:textId="77777777" w:rsidR="00FB2792" w:rsidRDefault="00FC7560">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kern w:val="0"/>
          <w:sz w:val="28"/>
          <w:szCs w:val="28"/>
        </w:rPr>
        <w:t>第</w:t>
      </w:r>
      <w:r>
        <w:rPr>
          <w:rFonts w:ascii="宋体" w:eastAsia="宋体" w:hAnsi="宋体" w:cs="宋体" w:hint="eastAsia"/>
          <w:kern w:val="0"/>
          <w:sz w:val="28"/>
          <w:szCs w:val="28"/>
        </w:rPr>
        <w:t>六</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学院成立研究生国家奖学金评审委员会。评审委员会由院长任主任，成员有分管学生工作副书记，研究生工作副院长，研究生导师、研究生辅导员和研究生代表任委员，负责制定本学院研究生国家奖学金评审细则、申请组织、初步评审等工作。</w:t>
      </w:r>
    </w:p>
    <w:p w14:paraId="0D882558" w14:textId="77777777" w:rsidR="00FB2792" w:rsidRDefault="00FC7560">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第七条</w:t>
      </w:r>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学院研究生国家奖学金评审委员会确定学院获奖学生名单后，在本学院内公示不少于</w:t>
      </w:r>
      <w:r>
        <w:rPr>
          <w:rFonts w:ascii="宋体" w:eastAsia="宋体" w:hAnsi="宋体" w:cs="宋体" w:hint="eastAsia"/>
          <w:color w:val="000000"/>
          <w:kern w:val="0"/>
          <w:sz w:val="28"/>
          <w:szCs w:val="28"/>
          <w:lang w:bidi="ar"/>
        </w:rPr>
        <w:t>5</w:t>
      </w:r>
      <w:r>
        <w:rPr>
          <w:rFonts w:ascii="宋体" w:eastAsia="宋体" w:hAnsi="宋体" w:cs="宋体" w:hint="eastAsia"/>
          <w:color w:val="000000"/>
          <w:kern w:val="0"/>
          <w:sz w:val="28"/>
          <w:szCs w:val="28"/>
          <w:lang w:bidi="ar"/>
        </w:rPr>
        <w:t>个工作日。公示无异议后，提交学习学校研究生国家奖学金评审领导小组审定。</w:t>
      </w:r>
    </w:p>
    <w:p w14:paraId="3B0D67A0" w14:textId="3EB9EAB2" w:rsidR="00FB2792" w:rsidRDefault="00FC7560">
      <w:pPr>
        <w:widowControl/>
        <w:ind w:firstLineChars="200" w:firstLine="560"/>
        <w:jc w:val="left"/>
        <w:rPr>
          <w:rFonts w:ascii="宋体" w:eastAsia="宋体" w:hAnsi="宋体" w:cs="宋体"/>
          <w:b/>
          <w:bCs/>
          <w:color w:val="000000"/>
          <w:kern w:val="0"/>
          <w:sz w:val="28"/>
          <w:szCs w:val="28"/>
          <w:lang w:bidi="ar"/>
        </w:rPr>
      </w:pPr>
      <w:r>
        <w:rPr>
          <w:rFonts w:ascii="宋体" w:eastAsia="宋体" w:hAnsi="宋体" w:cs="宋体" w:hint="eastAsia"/>
          <w:kern w:val="0"/>
          <w:sz w:val="28"/>
          <w:szCs w:val="28"/>
        </w:rPr>
        <w:t>第</w:t>
      </w:r>
      <w:r>
        <w:rPr>
          <w:rFonts w:ascii="宋体" w:eastAsia="宋体" w:hAnsi="宋体" w:cs="宋体" w:hint="eastAsia"/>
          <w:kern w:val="0"/>
          <w:sz w:val="28"/>
          <w:szCs w:val="28"/>
        </w:rPr>
        <w:t>八</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研究生对国家奖</w:t>
      </w:r>
      <w:r>
        <w:rPr>
          <w:rFonts w:ascii="宋体" w:eastAsia="宋体" w:hAnsi="宋体" w:cs="宋体" w:hint="eastAsia"/>
          <w:color w:val="000000"/>
          <w:kern w:val="0"/>
          <w:sz w:val="28"/>
          <w:szCs w:val="28"/>
          <w:lang w:bidi="ar"/>
        </w:rPr>
        <w:t>学金评审结果有异议的，可在学院公示阶段向本学院评审委员会提出申诉，评审委员会应及时受理并予以答复。如申诉</w:t>
      </w:r>
      <w:r>
        <w:rPr>
          <w:rFonts w:ascii="宋体" w:eastAsia="宋体" w:hAnsi="宋体" w:cs="宋体" w:hint="eastAsia"/>
          <w:color w:val="000000"/>
          <w:kern w:val="0"/>
          <w:sz w:val="28"/>
          <w:szCs w:val="28"/>
          <w:lang w:bidi="ar"/>
        </w:rPr>
        <w:lastRenderedPageBreak/>
        <w:t>人对学院做出的答复仍存异议或者对学校评审结果存在异议，可在学校公示期间向学校研究生国家奖学金评审领导小组提请裁决。</w:t>
      </w:r>
    </w:p>
    <w:p w14:paraId="0C4D49FB" w14:textId="77777777" w:rsidR="00FB2792" w:rsidRDefault="00FC7560">
      <w:pPr>
        <w:widowControl/>
        <w:ind w:firstLineChars="200" w:firstLine="562"/>
        <w:jc w:val="left"/>
        <w:rPr>
          <w:rFonts w:ascii="宋体" w:eastAsia="宋体" w:hAnsi="宋体" w:cs="宋体"/>
          <w:sz w:val="28"/>
          <w:szCs w:val="28"/>
        </w:rPr>
      </w:pPr>
      <w:r>
        <w:rPr>
          <w:rFonts w:ascii="宋体" w:eastAsia="宋体" w:hAnsi="宋体" w:cs="宋体" w:hint="eastAsia"/>
          <w:b/>
          <w:bCs/>
          <w:color w:val="000000"/>
          <w:kern w:val="0"/>
          <w:sz w:val="28"/>
          <w:szCs w:val="28"/>
          <w:lang w:bidi="ar"/>
        </w:rPr>
        <w:t>三、评选方案及要求</w:t>
      </w:r>
      <w:r>
        <w:rPr>
          <w:rFonts w:ascii="宋体" w:eastAsia="宋体" w:hAnsi="宋体" w:cs="宋体" w:hint="eastAsia"/>
          <w:b/>
          <w:bCs/>
          <w:color w:val="000000"/>
          <w:kern w:val="0"/>
          <w:sz w:val="28"/>
          <w:szCs w:val="28"/>
          <w:lang w:bidi="ar"/>
        </w:rPr>
        <w:t xml:space="preserve"> </w:t>
      </w:r>
    </w:p>
    <w:p w14:paraId="0C1BE865"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kern w:val="0"/>
          <w:sz w:val="28"/>
          <w:szCs w:val="28"/>
        </w:rPr>
        <w:t>第</w:t>
      </w:r>
      <w:r>
        <w:rPr>
          <w:rFonts w:ascii="宋体" w:eastAsia="宋体" w:hAnsi="宋体" w:cs="宋体" w:hint="eastAsia"/>
          <w:kern w:val="0"/>
          <w:sz w:val="28"/>
          <w:szCs w:val="28"/>
        </w:rPr>
        <w:t>九</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评选范围</w:t>
      </w:r>
      <w:r>
        <w:rPr>
          <w:rFonts w:ascii="宋体" w:eastAsia="宋体" w:hAnsi="宋体" w:cs="宋体" w:hint="eastAsia"/>
          <w:color w:val="000000"/>
          <w:kern w:val="0"/>
          <w:sz w:val="28"/>
          <w:szCs w:val="28"/>
          <w:lang w:bidi="ar"/>
        </w:rPr>
        <w:t xml:space="preserve"> </w:t>
      </w:r>
    </w:p>
    <w:p w14:paraId="25AF25BD"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国家奖学金参评范围为</w:t>
      </w:r>
      <w:proofErr w:type="gramStart"/>
      <w:r>
        <w:rPr>
          <w:rFonts w:ascii="宋体" w:eastAsia="宋体" w:hAnsi="宋体" w:cs="宋体" w:hint="eastAsia"/>
          <w:color w:val="000000"/>
          <w:kern w:val="0"/>
          <w:sz w:val="28"/>
          <w:szCs w:val="28"/>
          <w:lang w:bidi="ar"/>
        </w:rPr>
        <w:t>研</w:t>
      </w:r>
      <w:proofErr w:type="gramEnd"/>
      <w:r>
        <w:rPr>
          <w:rFonts w:ascii="宋体" w:eastAsia="宋体" w:hAnsi="宋体" w:cs="宋体" w:hint="eastAsia"/>
          <w:color w:val="000000"/>
          <w:kern w:val="0"/>
          <w:sz w:val="28"/>
          <w:szCs w:val="28"/>
          <w:lang w:bidi="ar"/>
        </w:rPr>
        <w:t>一、</w:t>
      </w:r>
      <w:proofErr w:type="gramStart"/>
      <w:r>
        <w:rPr>
          <w:rFonts w:ascii="宋体" w:eastAsia="宋体" w:hAnsi="宋体" w:cs="宋体" w:hint="eastAsia"/>
          <w:color w:val="000000"/>
          <w:kern w:val="0"/>
          <w:sz w:val="28"/>
          <w:szCs w:val="28"/>
          <w:lang w:bidi="ar"/>
        </w:rPr>
        <w:t>研</w:t>
      </w:r>
      <w:proofErr w:type="gramEnd"/>
      <w:r>
        <w:rPr>
          <w:rFonts w:ascii="宋体" w:eastAsia="宋体" w:hAnsi="宋体" w:cs="宋体" w:hint="eastAsia"/>
          <w:color w:val="000000"/>
          <w:kern w:val="0"/>
          <w:sz w:val="28"/>
          <w:szCs w:val="28"/>
          <w:lang w:bidi="ar"/>
        </w:rPr>
        <w:t>二、</w:t>
      </w:r>
      <w:proofErr w:type="gramStart"/>
      <w:r>
        <w:rPr>
          <w:rFonts w:ascii="宋体" w:eastAsia="宋体" w:hAnsi="宋体" w:cs="宋体" w:hint="eastAsia"/>
          <w:color w:val="000000"/>
          <w:kern w:val="0"/>
          <w:sz w:val="28"/>
          <w:szCs w:val="28"/>
          <w:lang w:bidi="ar"/>
        </w:rPr>
        <w:t>研</w:t>
      </w:r>
      <w:proofErr w:type="gramEnd"/>
      <w:r>
        <w:rPr>
          <w:rFonts w:ascii="宋体" w:eastAsia="宋体" w:hAnsi="宋体" w:cs="宋体" w:hint="eastAsia"/>
          <w:color w:val="000000"/>
          <w:kern w:val="0"/>
          <w:sz w:val="28"/>
          <w:szCs w:val="28"/>
          <w:lang w:bidi="ar"/>
        </w:rPr>
        <w:t>三级全日制硕士研究生</w:t>
      </w: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国家奖学金按照各年级参评人员</w:t>
      </w:r>
      <w:proofErr w:type="gramStart"/>
      <w:r>
        <w:rPr>
          <w:rFonts w:ascii="宋体" w:eastAsia="宋体" w:hAnsi="宋体" w:cs="宋体" w:hint="eastAsia"/>
          <w:color w:val="000000"/>
          <w:kern w:val="0"/>
          <w:sz w:val="28"/>
          <w:szCs w:val="28"/>
          <w:lang w:bidi="ar"/>
        </w:rPr>
        <w:t>的绩点混合</w:t>
      </w:r>
      <w:proofErr w:type="gramEnd"/>
      <w:r>
        <w:rPr>
          <w:rFonts w:ascii="宋体" w:eastAsia="宋体" w:hAnsi="宋体" w:cs="宋体" w:hint="eastAsia"/>
          <w:color w:val="000000"/>
          <w:kern w:val="0"/>
          <w:sz w:val="28"/>
          <w:szCs w:val="28"/>
          <w:lang w:bidi="ar"/>
        </w:rPr>
        <w:t>排序评比。</w:t>
      </w:r>
      <w:r>
        <w:rPr>
          <w:rFonts w:ascii="宋体" w:eastAsia="宋体" w:hAnsi="宋体" w:cs="宋体" w:hint="eastAsia"/>
          <w:color w:val="000000"/>
          <w:kern w:val="0"/>
          <w:sz w:val="28"/>
          <w:szCs w:val="28"/>
          <w:lang w:bidi="ar"/>
        </w:rPr>
        <w:t xml:space="preserve"> </w:t>
      </w:r>
    </w:p>
    <w:p w14:paraId="4B477C3B"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名额：按照学校分配给学院的国家奖学金名额。</w:t>
      </w:r>
      <w:r>
        <w:rPr>
          <w:rFonts w:ascii="宋体" w:eastAsia="宋体" w:hAnsi="宋体" w:cs="宋体" w:hint="eastAsia"/>
          <w:color w:val="000000"/>
          <w:kern w:val="0"/>
          <w:sz w:val="28"/>
          <w:szCs w:val="28"/>
          <w:lang w:bidi="ar"/>
        </w:rPr>
        <w:t xml:space="preserve"> </w:t>
      </w:r>
    </w:p>
    <w:p w14:paraId="1075C299"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kern w:val="0"/>
          <w:sz w:val="28"/>
          <w:szCs w:val="28"/>
        </w:rPr>
        <w:t>第</w:t>
      </w:r>
      <w:r>
        <w:rPr>
          <w:rFonts w:ascii="宋体" w:eastAsia="宋体" w:hAnsi="宋体" w:cs="宋体" w:hint="eastAsia"/>
          <w:kern w:val="0"/>
          <w:sz w:val="28"/>
          <w:szCs w:val="28"/>
        </w:rPr>
        <w:t>十</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评选方式</w:t>
      </w:r>
      <w:r>
        <w:rPr>
          <w:rFonts w:ascii="宋体" w:eastAsia="宋体" w:hAnsi="宋体" w:cs="宋体" w:hint="eastAsia"/>
          <w:color w:val="000000"/>
          <w:kern w:val="0"/>
          <w:sz w:val="28"/>
          <w:szCs w:val="28"/>
          <w:lang w:bidi="ar"/>
        </w:rPr>
        <w:t xml:space="preserve"> </w:t>
      </w:r>
    </w:p>
    <w:p w14:paraId="10B70EEC"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在符合基本条件基础上，按照申请参评人员</w:t>
      </w:r>
      <w:proofErr w:type="gramStart"/>
      <w:r>
        <w:rPr>
          <w:rFonts w:ascii="宋体" w:eastAsia="宋体" w:hAnsi="宋体" w:cs="宋体" w:hint="eastAsia"/>
          <w:color w:val="000000"/>
          <w:kern w:val="0"/>
          <w:sz w:val="28"/>
          <w:szCs w:val="28"/>
          <w:lang w:bidi="ar"/>
        </w:rPr>
        <w:t>总绩点</w:t>
      </w:r>
      <w:proofErr w:type="gramEnd"/>
      <w:r>
        <w:rPr>
          <w:rFonts w:ascii="宋体" w:eastAsia="宋体" w:hAnsi="宋体" w:cs="宋体" w:hint="eastAsia"/>
          <w:color w:val="000000"/>
          <w:kern w:val="0"/>
          <w:sz w:val="28"/>
          <w:szCs w:val="28"/>
          <w:lang w:bidi="ar"/>
        </w:rPr>
        <w:t>分数排序择优评选。</w:t>
      </w:r>
      <w:r>
        <w:rPr>
          <w:rFonts w:ascii="宋体" w:eastAsia="宋体" w:hAnsi="宋体" w:cs="宋体" w:hint="eastAsia"/>
          <w:color w:val="000000"/>
          <w:kern w:val="0"/>
          <w:sz w:val="28"/>
          <w:szCs w:val="28"/>
          <w:lang w:bidi="ar"/>
        </w:rPr>
        <w:t xml:space="preserve"> </w:t>
      </w:r>
    </w:p>
    <w:p w14:paraId="59C43512"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kern w:val="0"/>
          <w:sz w:val="28"/>
          <w:szCs w:val="28"/>
        </w:rPr>
        <w:t>第</w:t>
      </w:r>
      <w:r>
        <w:rPr>
          <w:rFonts w:ascii="宋体" w:eastAsia="宋体" w:hAnsi="宋体" w:cs="宋体" w:hint="eastAsia"/>
          <w:kern w:val="0"/>
          <w:sz w:val="28"/>
          <w:szCs w:val="28"/>
        </w:rPr>
        <w:t>十一</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proofErr w:type="gramStart"/>
      <w:r>
        <w:rPr>
          <w:rFonts w:ascii="宋体" w:eastAsia="宋体" w:hAnsi="宋体" w:cs="宋体" w:hint="eastAsia"/>
          <w:color w:val="000000"/>
          <w:kern w:val="0"/>
          <w:sz w:val="28"/>
          <w:szCs w:val="28"/>
          <w:lang w:bidi="ar"/>
        </w:rPr>
        <w:t>研一</w:t>
      </w:r>
      <w:proofErr w:type="gramEnd"/>
      <w:r>
        <w:rPr>
          <w:rFonts w:ascii="宋体" w:eastAsia="宋体" w:hAnsi="宋体" w:cs="宋体" w:hint="eastAsia"/>
          <w:color w:val="000000"/>
          <w:kern w:val="0"/>
          <w:sz w:val="28"/>
          <w:szCs w:val="28"/>
          <w:lang w:bidi="ar"/>
        </w:rPr>
        <w:t>新生国家奖学金评审方法</w:t>
      </w:r>
      <w:r>
        <w:rPr>
          <w:rFonts w:ascii="宋体" w:eastAsia="宋体" w:hAnsi="宋体" w:cs="宋体" w:hint="eastAsia"/>
          <w:color w:val="000000"/>
          <w:kern w:val="0"/>
          <w:sz w:val="28"/>
          <w:szCs w:val="28"/>
          <w:lang w:bidi="ar"/>
        </w:rPr>
        <w:t xml:space="preserve"> </w:t>
      </w:r>
    </w:p>
    <w:p w14:paraId="5734DC5D"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（一）</w:t>
      </w:r>
      <w:proofErr w:type="gramStart"/>
      <w:r>
        <w:rPr>
          <w:rFonts w:ascii="宋体" w:eastAsia="宋体" w:hAnsi="宋体" w:cs="宋体" w:hint="eastAsia"/>
          <w:color w:val="000000"/>
          <w:kern w:val="0"/>
          <w:sz w:val="28"/>
          <w:szCs w:val="28"/>
          <w:lang w:bidi="ar"/>
        </w:rPr>
        <w:t>研一</w:t>
      </w:r>
      <w:proofErr w:type="gramEnd"/>
      <w:r>
        <w:rPr>
          <w:rFonts w:ascii="宋体" w:eastAsia="宋体" w:hAnsi="宋体" w:cs="宋体" w:hint="eastAsia"/>
          <w:color w:val="000000"/>
          <w:kern w:val="0"/>
          <w:sz w:val="28"/>
          <w:szCs w:val="28"/>
          <w:lang w:bidi="ar"/>
        </w:rPr>
        <w:t>新生入学初试成绩排名在自动化学院本届研究生</w:t>
      </w:r>
      <w:r>
        <w:rPr>
          <w:rFonts w:ascii="宋体" w:eastAsia="宋体" w:hAnsi="宋体" w:cs="宋体" w:hint="eastAsia"/>
          <w:color w:val="000000"/>
          <w:kern w:val="0"/>
          <w:sz w:val="28"/>
          <w:szCs w:val="28"/>
          <w:lang w:bidi="ar"/>
        </w:rPr>
        <w:t>5%</w:t>
      </w:r>
      <w:r>
        <w:rPr>
          <w:rFonts w:ascii="宋体" w:eastAsia="宋体" w:hAnsi="宋体" w:cs="宋体" w:hint="eastAsia"/>
          <w:color w:val="000000"/>
          <w:kern w:val="0"/>
          <w:sz w:val="28"/>
          <w:szCs w:val="28"/>
          <w:lang w:bidi="ar"/>
        </w:rPr>
        <w:t>；</w:t>
      </w:r>
      <w:proofErr w:type="gramStart"/>
      <w:r>
        <w:rPr>
          <w:rFonts w:ascii="宋体" w:eastAsia="宋体" w:hAnsi="宋体" w:cs="宋体" w:hint="eastAsia"/>
          <w:color w:val="000000"/>
          <w:kern w:val="0"/>
          <w:sz w:val="28"/>
          <w:szCs w:val="28"/>
          <w:lang w:bidi="ar"/>
        </w:rPr>
        <w:t>推免研究生</w:t>
      </w:r>
      <w:proofErr w:type="gramEnd"/>
      <w:r>
        <w:rPr>
          <w:rFonts w:ascii="宋体" w:eastAsia="宋体" w:hAnsi="宋体" w:cs="宋体" w:hint="eastAsia"/>
          <w:color w:val="000000"/>
          <w:kern w:val="0"/>
          <w:sz w:val="28"/>
          <w:szCs w:val="28"/>
          <w:lang w:bidi="ar"/>
        </w:rPr>
        <w:t>入学成绩视为在前</w:t>
      </w:r>
      <w:r>
        <w:rPr>
          <w:rFonts w:ascii="宋体" w:eastAsia="宋体" w:hAnsi="宋体" w:cs="宋体" w:hint="eastAsia"/>
          <w:color w:val="000000"/>
          <w:kern w:val="0"/>
          <w:sz w:val="28"/>
          <w:szCs w:val="28"/>
          <w:lang w:bidi="ar"/>
        </w:rPr>
        <w:t>5%</w:t>
      </w:r>
      <w:r>
        <w:rPr>
          <w:rFonts w:ascii="宋体" w:eastAsia="宋体" w:hAnsi="宋体" w:cs="宋体" w:hint="eastAsia"/>
          <w:color w:val="000000"/>
          <w:kern w:val="0"/>
          <w:sz w:val="28"/>
          <w:szCs w:val="28"/>
          <w:lang w:bidi="ar"/>
        </w:rPr>
        <w:t>以内。</w:t>
      </w:r>
      <w:r>
        <w:rPr>
          <w:rFonts w:ascii="宋体" w:eastAsia="宋体" w:hAnsi="宋体" w:cs="宋体" w:hint="eastAsia"/>
          <w:color w:val="000000"/>
          <w:kern w:val="0"/>
          <w:sz w:val="28"/>
          <w:szCs w:val="28"/>
          <w:lang w:bidi="ar"/>
        </w:rPr>
        <w:t xml:space="preserve"> </w:t>
      </w:r>
    </w:p>
    <w:p w14:paraId="21F6BA0C"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（二）</w:t>
      </w:r>
      <w:proofErr w:type="gramStart"/>
      <w:r>
        <w:rPr>
          <w:rFonts w:ascii="宋体" w:eastAsia="宋体" w:hAnsi="宋体" w:cs="宋体" w:hint="eastAsia"/>
          <w:color w:val="000000"/>
          <w:kern w:val="0"/>
          <w:sz w:val="28"/>
          <w:szCs w:val="28"/>
          <w:lang w:bidi="ar"/>
        </w:rPr>
        <w:t>绩点计算方法</w:t>
      </w:r>
      <w:proofErr w:type="gramEnd"/>
      <w:r>
        <w:rPr>
          <w:rFonts w:ascii="宋体" w:eastAsia="宋体" w:hAnsi="宋体" w:cs="宋体" w:hint="eastAsia"/>
          <w:color w:val="000000"/>
          <w:kern w:val="0"/>
          <w:sz w:val="28"/>
          <w:szCs w:val="28"/>
          <w:lang w:bidi="ar"/>
        </w:rPr>
        <w:t xml:space="preserve"> </w:t>
      </w:r>
    </w:p>
    <w:p w14:paraId="114C252B"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将符合条件的申请者的</w:t>
      </w:r>
      <w:proofErr w:type="gramStart"/>
      <w:r>
        <w:rPr>
          <w:rFonts w:ascii="宋体" w:eastAsia="宋体" w:hAnsi="宋体" w:cs="宋体" w:hint="eastAsia"/>
          <w:color w:val="000000"/>
          <w:kern w:val="0"/>
          <w:sz w:val="28"/>
          <w:szCs w:val="28"/>
          <w:lang w:bidi="ar"/>
        </w:rPr>
        <w:t>总绩点</w:t>
      </w:r>
      <w:proofErr w:type="gramEnd"/>
      <w:r>
        <w:rPr>
          <w:rFonts w:ascii="宋体" w:eastAsia="宋体" w:hAnsi="宋体" w:cs="宋体" w:hint="eastAsia"/>
          <w:color w:val="000000"/>
          <w:kern w:val="0"/>
          <w:sz w:val="28"/>
          <w:szCs w:val="28"/>
          <w:lang w:bidi="ar"/>
        </w:rPr>
        <w:t>分数（计算方法见下）与</w:t>
      </w:r>
      <w:proofErr w:type="gramStart"/>
      <w:r>
        <w:rPr>
          <w:rFonts w:ascii="宋体" w:eastAsia="宋体" w:hAnsi="宋体" w:cs="宋体" w:hint="eastAsia"/>
          <w:color w:val="000000"/>
          <w:kern w:val="0"/>
          <w:sz w:val="28"/>
          <w:szCs w:val="28"/>
          <w:lang w:bidi="ar"/>
        </w:rPr>
        <w:t>研</w:t>
      </w:r>
      <w:proofErr w:type="gramEnd"/>
      <w:r>
        <w:rPr>
          <w:rFonts w:ascii="宋体" w:eastAsia="宋体" w:hAnsi="宋体" w:cs="宋体" w:hint="eastAsia"/>
          <w:color w:val="000000"/>
          <w:kern w:val="0"/>
          <w:sz w:val="28"/>
          <w:szCs w:val="28"/>
          <w:lang w:bidi="ar"/>
        </w:rPr>
        <w:t>二、</w:t>
      </w:r>
      <w:proofErr w:type="gramStart"/>
      <w:r>
        <w:rPr>
          <w:rFonts w:ascii="宋体" w:eastAsia="宋体" w:hAnsi="宋体" w:cs="宋体" w:hint="eastAsia"/>
          <w:color w:val="000000"/>
          <w:kern w:val="0"/>
          <w:sz w:val="28"/>
          <w:szCs w:val="28"/>
          <w:lang w:bidi="ar"/>
        </w:rPr>
        <w:t>研</w:t>
      </w:r>
      <w:proofErr w:type="gramEnd"/>
      <w:r>
        <w:rPr>
          <w:rFonts w:ascii="宋体" w:eastAsia="宋体" w:hAnsi="宋体" w:cs="宋体" w:hint="eastAsia"/>
          <w:color w:val="000000"/>
          <w:kern w:val="0"/>
          <w:sz w:val="28"/>
          <w:szCs w:val="28"/>
          <w:lang w:bidi="ar"/>
        </w:rPr>
        <w:t>三申请国家奖学金学生的</w:t>
      </w:r>
      <w:proofErr w:type="gramStart"/>
      <w:r>
        <w:rPr>
          <w:rFonts w:ascii="宋体" w:eastAsia="宋体" w:hAnsi="宋体" w:cs="宋体" w:hint="eastAsia"/>
          <w:color w:val="000000"/>
          <w:kern w:val="0"/>
          <w:sz w:val="28"/>
          <w:szCs w:val="28"/>
          <w:lang w:bidi="ar"/>
        </w:rPr>
        <w:t>总绩点</w:t>
      </w:r>
      <w:proofErr w:type="gramEnd"/>
      <w:r>
        <w:rPr>
          <w:rFonts w:ascii="宋体" w:eastAsia="宋体" w:hAnsi="宋体" w:cs="宋体" w:hint="eastAsia"/>
          <w:color w:val="000000"/>
          <w:kern w:val="0"/>
          <w:sz w:val="28"/>
          <w:szCs w:val="28"/>
          <w:lang w:bidi="ar"/>
        </w:rPr>
        <w:t>分数统一排序，确定</w:t>
      </w:r>
      <w:proofErr w:type="gramStart"/>
      <w:r>
        <w:rPr>
          <w:rFonts w:ascii="宋体" w:eastAsia="宋体" w:hAnsi="宋体" w:cs="宋体" w:hint="eastAsia"/>
          <w:color w:val="000000"/>
          <w:kern w:val="0"/>
          <w:sz w:val="28"/>
          <w:szCs w:val="28"/>
          <w:lang w:bidi="ar"/>
        </w:rPr>
        <w:t>拟获得</w:t>
      </w:r>
      <w:proofErr w:type="gramEnd"/>
      <w:r>
        <w:rPr>
          <w:rFonts w:ascii="宋体" w:eastAsia="宋体" w:hAnsi="宋体" w:cs="宋体" w:hint="eastAsia"/>
          <w:color w:val="000000"/>
          <w:kern w:val="0"/>
          <w:sz w:val="28"/>
          <w:szCs w:val="28"/>
          <w:lang w:bidi="ar"/>
        </w:rPr>
        <w:t>国家奖学金人员。科研成果为本科阶段和研究生阶段所取得成果，所有科研成果本人排名均为第一。</w:t>
      </w:r>
      <w:r>
        <w:rPr>
          <w:rFonts w:ascii="宋体" w:eastAsia="宋体" w:hAnsi="宋体" w:cs="宋体" w:hint="eastAsia"/>
          <w:color w:val="000000"/>
          <w:kern w:val="0"/>
          <w:sz w:val="28"/>
          <w:szCs w:val="28"/>
          <w:lang w:bidi="ar"/>
        </w:rPr>
        <w:t xml:space="preserve"> </w:t>
      </w:r>
    </w:p>
    <w:p w14:paraId="313AAF0D"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kern w:val="0"/>
          <w:sz w:val="28"/>
          <w:szCs w:val="28"/>
        </w:rPr>
        <w:t>第</w:t>
      </w:r>
      <w:r>
        <w:rPr>
          <w:rFonts w:ascii="宋体" w:eastAsia="宋体" w:hAnsi="宋体" w:cs="宋体" w:hint="eastAsia"/>
          <w:kern w:val="0"/>
          <w:sz w:val="28"/>
          <w:szCs w:val="28"/>
        </w:rPr>
        <w:t>十二</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参评的科研成果（论文、专利、竞赛获奖等）获得均以哈尔滨理工大学研究生身份获得（</w:t>
      </w:r>
      <w:proofErr w:type="gramStart"/>
      <w:r>
        <w:rPr>
          <w:rFonts w:ascii="宋体" w:eastAsia="宋体" w:hAnsi="宋体" w:cs="宋体" w:hint="eastAsia"/>
          <w:color w:val="000000"/>
          <w:kern w:val="0"/>
          <w:sz w:val="28"/>
          <w:szCs w:val="28"/>
          <w:lang w:bidi="ar"/>
        </w:rPr>
        <w:t>研一</w:t>
      </w:r>
      <w:proofErr w:type="gramEnd"/>
      <w:r>
        <w:rPr>
          <w:rFonts w:ascii="宋体" w:eastAsia="宋体" w:hAnsi="宋体" w:cs="宋体" w:hint="eastAsia"/>
          <w:color w:val="000000"/>
          <w:kern w:val="0"/>
          <w:sz w:val="28"/>
          <w:szCs w:val="28"/>
          <w:lang w:bidi="ar"/>
        </w:rPr>
        <w:t>新生本科阶段除外）。</w:t>
      </w:r>
      <w:r>
        <w:rPr>
          <w:rFonts w:ascii="宋体" w:eastAsia="宋体" w:hAnsi="宋体" w:cs="宋体" w:hint="eastAsia"/>
          <w:color w:val="000000"/>
          <w:kern w:val="0"/>
          <w:sz w:val="28"/>
          <w:szCs w:val="28"/>
          <w:lang w:bidi="ar"/>
        </w:rPr>
        <w:t xml:space="preserve"> </w:t>
      </w:r>
    </w:p>
    <w:p w14:paraId="335A43B1"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kern w:val="0"/>
          <w:sz w:val="28"/>
          <w:szCs w:val="28"/>
        </w:rPr>
        <w:t>第</w:t>
      </w:r>
      <w:r>
        <w:rPr>
          <w:rFonts w:ascii="宋体" w:eastAsia="宋体" w:hAnsi="宋体" w:cs="宋体" w:hint="eastAsia"/>
          <w:kern w:val="0"/>
          <w:sz w:val="28"/>
          <w:szCs w:val="28"/>
        </w:rPr>
        <w:t>十三</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学生获得国家奖学金后，以前</w:t>
      </w:r>
      <w:proofErr w:type="gramStart"/>
      <w:r>
        <w:rPr>
          <w:rFonts w:ascii="宋体" w:eastAsia="宋体" w:hAnsi="宋体" w:cs="宋体" w:hint="eastAsia"/>
          <w:color w:val="000000"/>
          <w:kern w:val="0"/>
          <w:sz w:val="28"/>
          <w:szCs w:val="28"/>
          <w:lang w:bidi="ar"/>
        </w:rPr>
        <w:t>的绩点一律</w:t>
      </w:r>
      <w:proofErr w:type="gramEnd"/>
      <w:r>
        <w:rPr>
          <w:rFonts w:ascii="宋体" w:eastAsia="宋体" w:hAnsi="宋体" w:cs="宋体" w:hint="eastAsia"/>
          <w:color w:val="000000"/>
          <w:kern w:val="0"/>
          <w:sz w:val="28"/>
          <w:szCs w:val="28"/>
          <w:lang w:bidi="ar"/>
        </w:rPr>
        <w:t>清零（本次参评时间节点之前所有科研成果不能用于下次评选）。如果学生将已经使用过并</w:t>
      </w:r>
      <w:r>
        <w:rPr>
          <w:rFonts w:ascii="宋体" w:eastAsia="宋体" w:hAnsi="宋体" w:cs="宋体" w:hint="eastAsia"/>
          <w:color w:val="000000"/>
          <w:kern w:val="0"/>
          <w:sz w:val="28"/>
          <w:szCs w:val="28"/>
          <w:lang w:bidi="ar"/>
        </w:rPr>
        <w:lastRenderedPageBreak/>
        <w:t>获得奖学金的科研成果用于本次评选，一经查实将取消本次所有奖学金评选资格</w:t>
      </w:r>
      <w:r>
        <w:rPr>
          <w:rFonts w:ascii="宋体" w:eastAsia="宋体" w:hAnsi="宋体" w:cs="宋体" w:hint="eastAsia"/>
          <w:color w:val="000000"/>
          <w:kern w:val="0"/>
          <w:sz w:val="28"/>
          <w:szCs w:val="28"/>
          <w:lang w:bidi="ar"/>
        </w:rPr>
        <w:t>，并通报批评。</w:t>
      </w:r>
      <w:r>
        <w:rPr>
          <w:rFonts w:ascii="宋体" w:eastAsia="宋体" w:hAnsi="宋体" w:cs="宋体" w:hint="eastAsia"/>
          <w:color w:val="000000"/>
          <w:kern w:val="0"/>
          <w:sz w:val="28"/>
          <w:szCs w:val="28"/>
          <w:lang w:bidi="ar"/>
        </w:rPr>
        <w:t xml:space="preserve"> </w:t>
      </w:r>
    </w:p>
    <w:p w14:paraId="28E39918"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kern w:val="0"/>
          <w:sz w:val="28"/>
          <w:szCs w:val="28"/>
        </w:rPr>
        <w:t>第</w:t>
      </w:r>
      <w:r>
        <w:rPr>
          <w:rFonts w:ascii="宋体" w:eastAsia="宋体" w:hAnsi="宋体" w:cs="宋体" w:hint="eastAsia"/>
          <w:kern w:val="0"/>
          <w:sz w:val="28"/>
          <w:szCs w:val="28"/>
        </w:rPr>
        <w:t>十四</w:t>
      </w:r>
      <w:r>
        <w:rPr>
          <w:rFonts w:ascii="宋体" w:eastAsia="宋体" w:hAnsi="宋体" w:cs="宋体" w:hint="eastAsia"/>
          <w:kern w:val="0"/>
          <w:sz w:val="28"/>
          <w:szCs w:val="28"/>
        </w:rPr>
        <w:t>条</w:t>
      </w:r>
      <w:r>
        <w:rPr>
          <w:rFonts w:ascii="宋体" w:eastAsia="宋体" w:hAnsi="宋体" w:cs="宋体" w:hint="eastAsia"/>
          <w:kern w:val="0"/>
          <w:sz w:val="28"/>
          <w:szCs w:val="28"/>
        </w:rPr>
        <w:t xml:space="preserve"> </w:t>
      </w:r>
      <w:r>
        <w:rPr>
          <w:rFonts w:ascii="宋体" w:eastAsia="宋体" w:hAnsi="宋体" w:cs="宋体" w:hint="eastAsia"/>
          <w:color w:val="000000"/>
          <w:kern w:val="0"/>
          <w:sz w:val="28"/>
          <w:szCs w:val="28"/>
          <w:lang w:bidi="ar"/>
        </w:rPr>
        <w:t>所有材料必须真实，如有弄虚作假学术不端行为，一经查实将取消本次所有奖学金评选资格，并给予相应处分。</w:t>
      </w:r>
    </w:p>
    <w:p w14:paraId="3E75059C" w14:textId="77777777" w:rsidR="00FB2792" w:rsidRDefault="00FC7560">
      <w:pPr>
        <w:widowControl/>
        <w:ind w:firstLineChars="200" w:firstLine="562"/>
        <w:jc w:val="left"/>
        <w:rPr>
          <w:rFonts w:ascii="宋体" w:eastAsia="宋体" w:hAnsi="宋体" w:cs="宋体"/>
          <w:sz w:val="28"/>
          <w:szCs w:val="28"/>
        </w:rPr>
      </w:pPr>
      <w:r>
        <w:rPr>
          <w:rFonts w:ascii="宋体" w:eastAsia="宋体" w:hAnsi="宋体" w:cs="宋体" w:hint="eastAsia"/>
          <w:b/>
          <w:bCs/>
          <w:color w:val="000000"/>
          <w:kern w:val="0"/>
          <w:sz w:val="28"/>
          <w:szCs w:val="28"/>
          <w:lang w:bidi="ar"/>
        </w:rPr>
        <w:t>三、</w:t>
      </w:r>
      <w:proofErr w:type="gramStart"/>
      <w:r>
        <w:rPr>
          <w:rFonts w:ascii="宋体" w:eastAsia="宋体" w:hAnsi="宋体" w:cs="宋体" w:hint="eastAsia"/>
          <w:b/>
          <w:bCs/>
          <w:color w:val="000000"/>
          <w:kern w:val="0"/>
          <w:sz w:val="28"/>
          <w:szCs w:val="28"/>
          <w:lang w:bidi="ar"/>
        </w:rPr>
        <w:t>总绩点</w:t>
      </w:r>
      <w:proofErr w:type="gramEnd"/>
      <w:r>
        <w:rPr>
          <w:rFonts w:ascii="宋体" w:eastAsia="宋体" w:hAnsi="宋体" w:cs="宋体" w:hint="eastAsia"/>
          <w:b/>
          <w:bCs/>
          <w:color w:val="000000"/>
          <w:kern w:val="0"/>
          <w:sz w:val="28"/>
          <w:szCs w:val="28"/>
          <w:lang w:bidi="ar"/>
        </w:rPr>
        <w:t>计算</w:t>
      </w:r>
      <w:r>
        <w:rPr>
          <w:rFonts w:ascii="宋体" w:eastAsia="宋体" w:hAnsi="宋体" w:cs="宋体" w:hint="eastAsia"/>
          <w:b/>
          <w:bCs/>
          <w:color w:val="000000"/>
          <w:kern w:val="0"/>
          <w:sz w:val="28"/>
          <w:szCs w:val="28"/>
          <w:lang w:bidi="ar"/>
        </w:rPr>
        <w:t xml:space="preserve"> </w:t>
      </w:r>
    </w:p>
    <w:p w14:paraId="2A650DFC"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按照学生的</w:t>
      </w:r>
      <w:proofErr w:type="gramStart"/>
      <w:r>
        <w:rPr>
          <w:rFonts w:ascii="宋体" w:eastAsia="宋体" w:hAnsi="宋体" w:cs="宋体" w:hint="eastAsia"/>
          <w:color w:val="000000"/>
          <w:kern w:val="0"/>
          <w:sz w:val="28"/>
          <w:szCs w:val="28"/>
          <w:lang w:bidi="ar"/>
        </w:rPr>
        <w:t>总绩点</w:t>
      </w:r>
      <w:proofErr w:type="gramEnd"/>
      <w:r>
        <w:rPr>
          <w:rFonts w:ascii="宋体" w:eastAsia="宋体" w:hAnsi="宋体" w:cs="宋体" w:hint="eastAsia"/>
          <w:color w:val="000000"/>
          <w:kern w:val="0"/>
          <w:sz w:val="28"/>
          <w:szCs w:val="28"/>
          <w:lang w:bidi="ar"/>
        </w:rPr>
        <w:t>分数择优评选，</w:t>
      </w:r>
      <w:proofErr w:type="gramStart"/>
      <w:r>
        <w:rPr>
          <w:rFonts w:ascii="宋体" w:eastAsia="宋体" w:hAnsi="宋体" w:cs="宋体" w:hint="eastAsia"/>
          <w:color w:val="000000"/>
          <w:kern w:val="0"/>
          <w:sz w:val="28"/>
          <w:szCs w:val="28"/>
          <w:lang w:bidi="ar"/>
        </w:rPr>
        <w:t>总绩点</w:t>
      </w:r>
      <w:proofErr w:type="gramEnd"/>
      <w:r>
        <w:rPr>
          <w:rFonts w:ascii="宋体" w:eastAsia="宋体" w:hAnsi="宋体" w:cs="宋体" w:hint="eastAsia"/>
          <w:color w:val="000000"/>
          <w:kern w:val="0"/>
          <w:sz w:val="28"/>
          <w:szCs w:val="28"/>
          <w:lang w:bidi="ar"/>
        </w:rPr>
        <w:t>分数由学习成绩</w:t>
      </w:r>
      <w:proofErr w:type="gramStart"/>
      <w:r>
        <w:rPr>
          <w:rFonts w:ascii="宋体" w:eastAsia="宋体" w:hAnsi="宋体" w:cs="宋体" w:hint="eastAsia"/>
          <w:color w:val="000000"/>
          <w:kern w:val="0"/>
          <w:sz w:val="28"/>
          <w:szCs w:val="28"/>
          <w:lang w:bidi="ar"/>
        </w:rPr>
        <w:t>绩</w:t>
      </w:r>
      <w:proofErr w:type="gramEnd"/>
      <w:r>
        <w:rPr>
          <w:rFonts w:ascii="宋体" w:eastAsia="宋体" w:hAnsi="宋体" w:cs="宋体" w:hint="eastAsia"/>
          <w:color w:val="000000"/>
          <w:kern w:val="0"/>
          <w:sz w:val="28"/>
          <w:szCs w:val="28"/>
          <w:lang w:bidi="ar"/>
        </w:rPr>
        <w:t>点、外语等级绩点、科研成果量化绩点、思想政治及综合现实</w:t>
      </w:r>
      <w:proofErr w:type="gramStart"/>
      <w:r>
        <w:rPr>
          <w:rFonts w:ascii="宋体" w:eastAsia="宋体" w:hAnsi="宋体" w:cs="宋体" w:hint="eastAsia"/>
          <w:color w:val="000000"/>
          <w:kern w:val="0"/>
          <w:sz w:val="28"/>
          <w:szCs w:val="28"/>
          <w:lang w:bidi="ar"/>
        </w:rPr>
        <w:t>表现绩点组成</w:t>
      </w:r>
      <w:proofErr w:type="gramEnd"/>
      <w:r>
        <w:rPr>
          <w:rFonts w:ascii="宋体" w:eastAsia="宋体" w:hAnsi="宋体" w:cs="宋体" w:hint="eastAsia"/>
          <w:color w:val="000000"/>
          <w:kern w:val="0"/>
          <w:sz w:val="28"/>
          <w:szCs w:val="28"/>
          <w:lang w:bidi="ar"/>
        </w:rPr>
        <w:t>，具体如下：</w:t>
      </w:r>
      <w:r>
        <w:rPr>
          <w:rFonts w:ascii="宋体" w:eastAsia="宋体" w:hAnsi="宋体" w:cs="宋体" w:hint="eastAsia"/>
          <w:color w:val="000000"/>
          <w:kern w:val="0"/>
          <w:sz w:val="28"/>
          <w:szCs w:val="28"/>
          <w:lang w:bidi="ar"/>
        </w:rPr>
        <w:t xml:space="preserve"> </w:t>
      </w:r>
    </w:p>
    <w:p w14:paraId="01D64E00"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学生的</w:t>
      </w:r>
      <w:proofErr w:type="gramStart"/>
      <w:r>
        <w:rPr>
          <w:rFonts w:ascii="宋体" w:eastAsia="宋体" w:hAnsi="宋体" w:cs="宋体" w:hint="eastAsia"/>
          <w:color w:val="000000"/>
          <w:kern w:val="0"/>
          <w:sz w:val="28"/>
          <w:szCs w:val="28"/>
          <w:lang w:bidi="ar"/>
        </w:rPr>
        <w:t>总绩点</w:t>
      </w:r>
      <w:proofErr w:type="gramEnd"/>
      <w:r>
        <w:rPr>
          <w:rFonts w:ascii="宋体" w:eastAsia="宋体" w:hAnsi="宋体" w:cs="宋体" w:hint="eastAsia"/>
          <w:color w:val="000000"/>
          <w:kern w:val="0"/>
          <w:sz w:val="28"/>
          <w:szCs w:val="28"/>
          <w:lang w:bidi="ar"/>
        </w:rPr>
        <w:t>分数</w:t>
      </w: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外语</w:t>
      </w:r>
      <w:proofErr w:type="gramStart"/>
      <w:r>
        <w:rPr>
          <w:rFonts w:ascii="宋体" w:eastAsia="宋体" w:hAnsi="宋体" w:cs="宋体" w:hint="eastAsia"/>
          <w:color w:val="000000"/>
          <w:kern w:val="0"/>
          <w:sz w:val="28"/>
          <w:szCs w:val="28"/>
          <w:lang w:bidi="ar"/>
        </w:rPr>
        <w:t>等级绩点</w:t>
      </w:r>
      <w:proofErr w:type="gramEnd"/>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平均</w:t>
      </w:r>
      <w:proofErr w:type="gramStart"/>
      <w:r>
        <w:rPr>
          <w:rFonts w:ascii="宋体" w:eastAsia="宋体" w:hAnsi="宋体" w:cs="宋体" w:hint="eastAsia"/>
          <w:color w:val="000000"/>
          <w:kern w:val="0"/>
          <w:sz w:val="28"/>
          <w:szCs w:val="28"/>
          <w:lang w:bidi="ar"/>
        </w:rPr>
        <w:t>学分绩点</w:t>
      </w:r>
      <w:proofErr w:type="gramEnd"/>
      <w:r>
        <w:rPr>
          <w:rFonts w:ascii="宋体" w:eastAsia="宋体" w:hAnsi="宋体" w:cs="宋体" w:hint="eastAsia"/>
          <w:color w:val="000000"/>
          <w:kern w:val="0"/>
          <w:sz w:val="28"/>
          <w:szCs w:val="28"/>
          <w:lang w:bidi="ar"/>
        </w:rPr>
        <w:t>30%+</w:t>
      </w:r>
      <w:r>
        <w:rPr>
          <w:rFonts w:ascii="宋体" w:eastAsia="宋体" w:hAnsi="宋体" w:cs="宋体" w:hint="eastAsia"/>
          <w:color w:val="000000"/>
          <w:kern w:val="0"/>
          <w:sz w:val="28"/>
          <w:szCs w:val="28"/>
          <w:lang w:bidi="ar"/>
        </w:rPr>
        <w:t>科研</w:t>
      </w:r>
      <w:proofErr w:type="gramStart"/>
      <w:r>
        <w:rPr>
          <w:rFonts w:ascii="宋体" w:eastAsia="宋体" w:hAnsi="宋体" w:cs="宋体" w:hint="eastAsia"/>
          <w:color w:val="000000"/>
          <w:kern w:val="0"/>
          <w:sz w:val="28"/>
          <w:szCs w:val="28"/>
          <w:lang w:bidi="ar"/>
        </w:rPr>
        <w:t>量化绩点</w:t>
      </w:r>
      <w:proofErr w:type="gramEnd"/>
      <w:r>
        <w:rPr>
          <w:rFonts w:ascii="宋体" w:eastAsia="宋体" w:hAnsi="宋体" w:cs="宋体" w:hint="eastAsia"/>
          <w:color w:val="000000"/>
          <w:kern w:val="0"/>
          <w:sz w:val="28"/>
          <w:szCs w:val="28"/>
          <w:lang w:bidi="ar"/>
        </w:rPr>
        <w:t>60%+</w:t>
      </w:r>
      <w:r>
        <w:rPr>
          <w:rFonts w:ascii="宋体" w:eastAsia="宋体" w:hAnsi="宋体" w:cs="宋体" w:hint="eastAsia"/>
          <w:color w:val="000000"/>
          <w:kern w:val="0"/>
          <w:sz w:val="28"/>
          <w:szCs w:val="28"/>
          <w:lang w:bidi="ar"/>
        </w:rPr>
        <w:t>思想政治及综合现实表现</w:t>
      </w:r>
      <w:r>
        <w:rPr>
          <w:rFonts w:ascii="宋体" w:eastAsia="宋体" w:hAnsi="宋体" w:cs="宋体" w:hint="eastAsia"/>
          <w:color w:val="000000"/>
          <w:kern w:val="0"/>
          <w:sz w:val="28"/>
          <w:szCs w:val="28"/>
          <w:lang w:bidi="ar"/>
        </w:rPr>
        <w:t>10%</w:t>
      </w: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 xml:space="preserve"> </w:t>
      </w:r>
    </w:p>
    <w:p w14:paraId="157AF420" w14:textId="77777777" w:rsidR="00FB2792" w:rsidRDefault="00FC7560">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学习成绩</w:t>
      </w:r>
      <w:proofErr w:type="gramStart"/>
      <w:r>
        <w:rPr>
          <w:rFonts w:ascii="宋体" w:eastAsia="宋体" w:hAnsi="宋体" w:cs="宋体" w:hint="eastAsia"/>
          <w:color w:val="000000"/>
          <w:kern w:val="0"/>
          <w:sz w:val="28"/>
          <w:szCs w:val="28"/>
          <w:lang w:bidi="ar"/>
        </w:rPr>
        <w:t>绩</w:t>
      </w:r>
      <w:proofErr w:type="gramEnd"/>
      <w:r>
        <w:rPr>
          <w:rFonts w:ascii="宋体" w:eastAsia="宋体" w:hAnsi="宋体" w:cs="宋体" w:hint="eastAsia"/>
          <w:color w:val="000000"/>
          <w:kern w:val="0"/>
          <w:sz w:val="28"/>
          <w:szCs w:val="28"/>
          <w:lang w:bidi="ar"/>
        </w:rPr>
        <w:t>点、外语等级绩点、科研成果量化绩点、思想政治及综合现实</w:t>
      </w:r>
      <w:proofErr w:type="gramStart"/>
      <w:r>
        <w:rPr>
          <w:rFonts w:ascii="宋体" w:eastAsia="宋体" w:hAnsi="宋体" w:cs="宋体" w:hint="eastAsia"/>
          <w:color w:val="000000"/>
          <w:kern w:val="0"/>
          <w:sz w:val="28"/>
          <w:szCs w:val="28"/>
          <w:lang w:bidi="ar"/>
        </w:rPr>
        <w:t>表现绩点具体</w:t>
      </w:r>
      <w:proofErr w:type="gramEnd"/>
      <w:r>
        <w:rPr>
          <w:rFonts w:ascii="宋体" w:eastAsia="宋体" w:hAnsi="宋体" w:cs="宋体" w:hint="eastAsia"/>
          <w:color w:val="000000"/>
          <w:kern w:val="0"/>
          <w:sz w:val="28"/>
          <w:szCs w:val="28"/>
          <w:lang w:bidi="ar"/>
        </w:rPr>
        <w:t>计算标准见《自动化学院研究生奖学金评选绩点计算标准</w:t>
      </w:r>
      <w:r>
        <w:rPr>
          <w:rFonts w:ascii="宋体" w:eastAsia="宋体" w:hAnsi="宋体" w:cs="宋体" w:hint="eastAsia"/>
          <w:color w:val="000000"/>
          <w:kern w:val="0"/>
          <w:sz w:val="28"/>
          <w:szCs w:val="28"/>
          <w:lang w:bidi="ar"/>
        </w:rPr>
        <w:t>2021</w:t>
      </w:r>
      <w:r>
        <w:rPr>
          <w:rFonts w:ascii="宋体" w:eastAsia="宋体" w:hAnsi="宋体" w:cs="宋体" w:hint="eastAsia"/>
          <w:color w:val="000000"/>
          <w:kern w:val="0"/>
          <w:sz w:val="28"/>
          <w:szCs w:val="28"/>
          <w:lang w:bidi="ar"/>
        </w:rPr>
        <w:t>》。</w:t>
      </w:r>
      <w:r>
        <w:rPr>
          <w:rFonts w:ascii="宋体" w:eastAsia="宋体" w:hAnsi="宋体" w:cs="宋体" w:hint="eastAsia"/>
          <w:color w:val="000000"/>
          <w:kern w:val="0"/>
          <w:sz w:val="28"/>
          <w:szCs w:val="28"/>
          <w:lang w:bidi="ar"/>
        </w:rPr>
        <w:t xml:space="preserve"> </w:t>
      </w:r>
    </w:p>
    <w:p w14:paraId="28F423DB" w14:textId="77777777" w:rsidR="00FB2792" w:rsidRDefault="00FC7560">
      <w:pPr>
        <w:ind w:firstLineChars="200" w:firstLine="560"/>
        <w:rPr>
          <w:rFonts w:ascii="宋体" w:eastAsia="宋体" w:hAnsi="宋体" w:cs="宋体"/>
          <w:b/>
          <w:bCs/>
          <w:sz w:val="28"/>
          <w:szCs w:val="28"/>
        </w:rPr>
      </w:pPr>
      <w:r>
        <w:rPr>
          <w:rFonts w:ascii="宋体" w:eastAsia="宋体" w:hAnsi="宋体" w:cs="宋体" w:hint="eastAsia"/>
          <w:sz w:val="28"/>
          <w:szCs w:val="28"/>
        </w:rPr>
        <w:t>四、本实施细则由自动化学院负责解释，自生效之日起原自动化学院研究生国家奖学金评定实施细则同时废止。</w:t>
      </w:r>
    </w:p>
    <w:sectPr w:rsidR="00FB2792">
      <w:pgSz w:w="11906" w:h="16838"/>
      <w:pgMar w:top="1440" w:right="1463" w:bottom="1440" w:left="146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2792"/>
    <w:rsid w:val="002F5634"/>
    <w:rsid w:val="00331B6D"/>
    <w:rsid w:val="00621849"/>
    <w:rsid w:val="007B08B5"/>
    <w:rsid w:val="007F373C"/>
    <w:rsid w:val="00807638"/>
    <w:rsid w:val="00920750"/>
    <w:rsid w:val="00954532"/>
    <w:rsid w:val="00A71343"/>
    <w:rsid w:val="00BA2C64"/>
    <w:rsid w:val="00BC1905"/>
    <w:rsid w:val="00C50B31"/>
    <w:rsid w:val="00CB74AE"/>
    <w:rsid w:val="00FB2792"/>
    <w:rsid w:val="00FC7560"/>
    <w:rsid w:val="031F2043"/>
    <w:rsid w:val="051554AC"/>
    <w:rsid w:val="075524D7"/>
    <w:rsid w:val="07C46548"/>
    <w:rsid w:val="08D77648"/>
    <w:rsid w:val="09104908"/>
    <w:rsid w:val="0F3B788C"/>
    <w:rsid w:val="12575356"/>
    <w:rsid w:val="128B3251"/>
    <w:rsid w:val="141F18CA"/>
    <w:rsid w:val="199B0E95"/>
    <w:rsid w:val="1B6603B7"/>
    <w:rsid w:val="1BC872C4"/>
    <w:rsid w:val="1CE2481F"/>
    <w:rsid w:val="210448FA"/>
    <w:rsid w:val="210643C7"/>
    <w:rsid w:val="235002CB"/>
    <w:rsid w:val="237F470C"/>
    <w:rsid w:val="269C55D5"/>
    <w:rsid w:val="294C0340"/>
    <w:rsid w:val="2B4C1378"/>
    <w:rsid w:val="2EBF00B3"/>
    <w:rsid w:val="31132938"/>
    <w:rsid w:val="33EA3E24"/>
    <w:rsid w:val="35B77D36"/>
    <w:rsid w:val="36E44B5A"/>
    <w:rsid w:val="37C404E8"/>
    <w:rsid w:val="3C0417FB"/>
    <w:rsid w:val="403501D5"/>
    <w:rsid w:val="41A60D58"/>
    <w:rsid w:val="42CD6DEA"/>
    <w:rsid w:val="46F520CC"/>
    <w:rsid w:val="4F822D0B"/>
    <w:rsid w:val="501F67AB"/>
    <w:rsid w:val="52BB2832"/>
    <w:rsid w:val="54D87E8C"/>
    <w:rsid w:val="55390D61"/>
    <w:rsid w:val="55ED0692"/>
    <w:rsid w:val="57E91B79"/>
    <w:rsid w:val="5AE12FDB"/>
    <w:rsid w:val="5E9A5DEE"/>
    <w:rsid w:val="5FC058B5"/>
    <w:rsid w:val="60566219"/>
    <w:rsid w:val="60FD48E7"/>
    <w:rsid w:val="610E43FE"/>
    <w:rsid w:val="62C90F25"/>
    <w:rsid w:val="676236F6"/>
    <w:rsid w:val="6AA410A8"/>
    <w:rsid w:val="6D0112BB"/>
    <w:rsid w:val="71BA7C8A"/>
    <w:rsid w:val="726A345E"/>
    <w:rsid w:val="72BD2C86"/>
    <w:rsid w:val="72D336FA"/>
    <w:rsid w:val="746F2FAE"/>
    <w:rsid w:val="77FA5285"/>
    <w:rsid w:val="79DC2E94"/>
    <w:rsid w:val="7BEB6F40"/>
    <w:rsid w:val="7C8141C6"/>
    <w:rsid w:val="7DAF266D"/>
    <w:rsid w:val="7E6C7DE0"/>
    <w:rsid w:val="7EB92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6E97E"/>
  <w15:docId w15:val="{2522683B-5230-443A-B276-8EA26320B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288</Words>
  <Characters>1645</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NiuYue</dc:creator>
  <cp:lastModifiedBy>李 东洁</cp:lastModifiedBy>
  <cp:revision>16</cp:revision>
  <dcterms:created xsi:type="dcterms:W3CDTF">2014-10-29T12:08:00Z</dcterms:created>
  <dcterms:modified xsi:type="dcterms:W3CDTF">2021-11-22T07:11:00Z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8F5A67BCBEAE48178D0E8DF23CA78B80</vt:lpwstr>
  </property>
</Properties>
</file>