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F8F" w:rsidRPr="004C79F3" w:rsidRDefault="00921F8F" w:rsidP="004C79F3">
      <w:pPr>
        <w:pStyle w:val="10"/>
      </w:pPr>
      <w:r w:rsidRPr="004C79F3">
        <w:rPr>
          <w:rFonts w:hint="eastAsia"/>
        </w:rPr>
        <w:t>测控技术与通信工程学院自命题科目大纲</w:t>
      </w:r>
    </w:p>
    <w:p w:rsidR="00921F8F" w:rsidRDefault="00921F8F" w:rsidP="00921F8F"/>
    <w:p w:rsidR="00921F8F" w:rsidRDefault="00921F8F" w:rsidP="00921F8F">
      <w:pPr>
        <w:rPr>
          <w:color w:val="0000FF"/>
        </w:rPr>
      </w:pPr>
      <w:r>
        <w:rPr>
          <w:rFonts w:hint="eastAsia"/>
          <w:color w:val="0000FF"/>
        </w:rPr>
        <w:t>为方便浏览建议使用电脑查看。</w:t>
      </w:r>
    </w:p>
    <w:p w:rsidR="00921F8F" w:rsidRDefault="00921F8F" w:rsidP="00921F8F">
      <w:pPr>
        <w:rPr>
          <w:color w:val="0000FF"/>
        </w:rPr>
      </w:pPr>
      <w:r>
        <w:rPr>
          <w:rFonts w:hint="eastAsia"/>
          <w:color w:val="0000FF"/>
        </w:rPr>
        <w:t>按住键盘</w:t>
      </w:r>
      <w:r>
        <w:rPr>
          <w:rFonts w:hint="eastAsia"/>
          <w:color w:val="0000FF"/>
        </w:rPr>
        <w:t>ctrl</w:t>
      </w:r>
      <w:r>
        <w:rPr>
          <w:rFonts w:hint="eastAsia"/>
          <w:color w:val="0000FF"/>
        </w:rPr>
        <w:t>键，同时用鼠标左键点击科目代码及名称即可跳转至该科目大纲。</w:t>
      </w:r>
    </w:p>
    <w:tbl>
      <w:tblPr>
        <w:tblW w:w="10363" w:type="dxa"/>
        <w:tblInd w:w="93" w:type="dxa"/>
        <w:tblLook w:val="04A0"/>
      </w:tblPr>
      <w:tblGrid>
        <w:gridCol w:w="1866"/>
        <w:gridCol w:w="3460"/>
        <w:gridCol w:w="1770"/>
        <w:gridCol w:w="3267"/>
      </w:tblGrid>
      <w:tr w:rsidR="00921F8F" w:rsidRPr="00B04BBF" w:rsidTr="00921F8F">
        <w:trPr>
          <w:trHeight w:val="300"/>
        </w:trPr>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1F8F" w:rsidRDefault="00921F8F" w:rsidP="003B2F1E">
            <w:pPr>
              <w:widowControl/>
              <w:jc w:val="left"/>
              <w:rPr>
                <w:rFonts w:ascii="宋体" w:eastAsia="宋体" w:hAnsi="宋体" w:cs="宋体" w:hint="eastAsia"/>
                <w:color w:val="000000"/>
                <w:kern w:val="0"/>
                <w:sz w:val="22"/>
              </w:rPr>
            </w:pPr>
            <w:r w:rsidRPr="00B04BBF">
              <w:rPr>
                <w:rFonts w:ascii="宋体" w:eastAsia="宋体" w:hAnsi="宋体" w:cs="宋体" w:hint="eastAsia"/>
                <w:color w:val="000000"/>
                <w:kern w:val="0"/>
                <w:sz w:val="22"/>
              </w:rPr>
              <w:t>006测控技术与通信工程学院</w:t>
            </w:r>
          </w:p>
          <w:p w:rsidR="0053754B" w:rsidRPr="0053754B" w:rsidRDefault="0053754B" w:rsidP="003B2F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咨询电话：0451-86392307，于老师 </w:t>
            </w:r>
          </w:p>
        </w:tc>
        <w:tc>
          <w:tcPr>
            <w:tcW w:w="3460" w:type="dxa"/>
            <w:tcBorders>
              <w:top w:val="single" w:sz="4" w:space="0" w:color="auto"/>
              <w:left w:val="nil"/>
              <w:bottom w:val="nil"/>
              <w:right w:val="nil"/>
            </w:tcBorders>
            <w:shd w:val="clear" w:color="auto" w:fill="auto"/>
            <w:noWrap/>
            <w:vAlign w:val="center"/>
            <w:hideMark/>
          </w:tcPr>
          <w:p w:rsidR="00921F8F" w:rsidRPr="00B04BBF" w:rsidRDefault="00921F8F" w:rsidP="003B2F1E">
            <w:pPr>
              <w:widowControl/>
              <w:jc w:val="left"/>
              <w:rPr>
                <w:rFonts w:ascii="宋体" w:eastAsia="宋体" w:hAnsi="宋体" w:cs="宋体"/>
                <w:color w:val="000000"/>
                <w:kern w:val="0"/>
                <w:sz w:val="22"/>
              </w:rPr>
            </w:pPr>
          </w:p>
        </w:tc>
        <w:tc>
          <w:tcPr>
            <w:tcW w:w="1780" w:type="dxa"/>
            <w:tcBorders>
              <w:top w:val="single" w:sz="4" w:space="0" w:color="auto"/>
              <w:left w:val="nil"/>
              <w:bottom w:val="nil"/>
              <w:right w:val="nil"/>
            </w:tcBorders>
            <w:shd w:val="clear" w:color="auto" w:fill="auto"/>
            <w:vAlign w:val="center"/>
            <w:hideMark/>
          </w:tcPr>
          <w:p w:rsidR="00921F8F" w:rsidRPr="00B04BBF" w:rsidRDefault="00921F8F" w:rsidP="003B2F1E">
            <w:pPr>
              <w:widowControl/>
              <w:jc w:val="left"/>
              <w:rPr>
                <w:rFonts w:ascii="宋体" w:eastAsia="宋体" w:hAnsi="宋体" w:cs="宋体"/>
                <w:color w:val="000000"/>
                <w:kern w:val="0"/>
                <w:sz w:val="20"/>
                <w:szCs w:val="20"/>
              </w:rPr>
            </w:pPr>
          </w:p>
        </w:tc>
        <w:tc>
          <w:tcPr>
            <w:tcW w:w="3283" w:type="dxa"/>
            <w:tcBorders>
              <w:top w:val="single" w:sz="4" w:space="0" w:color="auto"/>
              <w:left w:val="single" w:sz="4" w:space="0" w:color="auto"/>
              <w:bottom w:val="single" w:sz="4" w:space="0" w:color="auto"/>
              <w:right w:val="single" w:sz="4" w:space="0" w:color="auto"/>
            </w:tcBorders>
            <w:shd w:val="clear" w:color="000000" w:fill="FFFFFF"/>
            <w:hideMark/>
          </w:tcPr>
          <w:p w:rsidR="00921F8F" w:rsidRPr="00921F8F" w:rsidRDefault="00C71088" w:rsidP="004C79F3">
            <w:pPr>
              <w:pStyle w:val="10"/>
              <w:jc w:val="left"/>
              <w:rPr>
                <w:sz w:val="21"/>
                <w:szCs w:val="21"/>
              </w:rPr>
            </w:pPr>
            <w:hyperlink w:anchor="_Toc524244009" w:history="1">
              <w:r w:rsidR="00921F8F" w:rsidRPr="00921F8F">
                <w:rPr>
                  <w:rStyle w:val="a3"/>
                  <w:sz w:val="21"/>
                  <w:szCs w:val="21"/>
                </w:rPr>
                <w:t>819</w:t>
              </w:r>
              <w:r w:rsidR="00921F8F" w:rsidRPr="00921F8F">
                <w:rPr>
                  <w:rStyle w:val="a3"/>
                  <w:rFonts w:hint="eastAsia"/>
                  <w:sz w:val="21"/>
                  <w:szCs w:val="21"/>
                </w:rPr>
                <w:t>工程光学</w:t>
              </w:r>
            </w:hyperlink>
          </w:p>
        </w:tc>
      </w:tr>
      <w:tr w:rsidR="00921F8F" w:rsidRPr="00B04BBF" w:rsidTr="003B2F1E">
        <w:trPr>
          <w:trHeight w:val="300"/>
        </w:trPr>
        <w:tc>
          <w:tcPr>
            <w:tcW w:w="1840" w:type="dxa"/>
            <w:vMerge/>
            <w:tcBorders>
              <w:top w:val="nil"/>
              <w:left w:val="single" w:sz="4" w:space="0" w:color="auto"/>
              <w:bottom w:val="single" w:sz="4" w:space="0" w:color="auto"/>
              <w:right w:val="single" w:sz="4" w:space="0" w:color="auto"/>
            </w:tcBorders>
            <w:vAlign w:val="center"/>
            <w:hideMark/>
          </w:tcPr>
          <w:p w:rsidR="00921F8F" w:rsidRPr="00B04BBF" w:rsidRDefault="00921F8F" w:rsidP="003B2F1E">
            <w:pPr>
              <w:widowControl/>
              <w:jc w:val="left"/>
              <w:rPr>
                <w:rFonts w:ascii="宋体" w:eastAsia="宋体" w:hAnsi="宋体" w:cs="宋体"/>
                <w:color w:val="000000"/>
                <w:kern w:val="0"/>
                <w:sz w:val="22"/>
              </w:rPr>
            </w:pPr>
          </w:p>
        </w:tc>
        <w:tc>
          <w:tcPr>
            <w:tcW w:w="3460" w:type="dxa"/>
            <w:tcBorders>
              <w:top w:val="nil"/>
              <w:left w:val="nil"/>
              <w:bottom w:val="nil"/>
              <w:right w:val="nil"/>
            </w:tcBorders>
            <w:shd w:val="clear" w:color="auto" w:fill="auto"/>
            <w:noWrap/>
            <w:vAlign w:val="center"/>
            <w:hideMark/>
          </w:tcPr>
          <w:p w:rsidR="00921F8F" w:rsidRPr="00B04BBF" w:rsidRDefault="00921F8F" w:rsidP="003B2F1E">
            <w:pPr>
              <w:widowControl/>
              <w:jc w:val="left"/>
              <w:rPr>
                <w:rFonts w:ascii="宋体" w:eastAsia="宋体" w:hAnsi="宋体" w:cs="宋体"/>
                <w:color w:val="000000"/>
                <w:kern w:val="0"/>
                <w:sz w:val="22"/>
              </w:rPr>
            </w:pPr>
          </w:p>
        </w:tc>
        <w:tc>
          <w:tcPr>
            <w:tcW w:w="1780" w:type="dxa"/>
            <w:tcBorders>
              <w:top w:val="nil"/>
              <w:left w:val="nil"/>
              <w:bottom w:val="nil"/>
              <w:right w:val="nil"/>
            </w:tcBorders>
            <w:shd w:val="clear" w:color="auto" w:fill="auto"/>
            <w:vAlign w:val="center"/>
            <w:hideMark/>
          </w:tcPr>
          <w:p w:rsidR="00921F8F" w:rsidRPr="00B04BBF" w:rsidRDefault="00921F8F" w:rsidP="003B2F1E">
            <w:pPr>
              <w:widowControl/>
              <w:jc w:val="left"/>
              <w:rPr>
                <w:rFonts w:ascii="宋体" w:eastAsia="宋体" w:hAnsi="宋体" w:cs="宋体"/>
                <w:color w:val="000000"/>
                <w:kern w:val="0"/>
                <w:sz w:val="20"/>
                <w:szCs w:val="20"/>
              </w:rPr>
            </w:pPr>
          </w:p>
        </w:tc>
        <w:tc>
          <w:tcPr>
            <w:tcW w:w="3283" w:type="dxa"/>
            <w:tcBorders>
              <w:top w:val="nil"/>
              <w:left w:val="single" w:sz="4" w:space="0" w:color="auto"/>
              <w:bottom w:val="single" w:sz="4" w:space="0" w:color="auto"/>
              <w:right w:val="single" w:sz="4" w:space="0" w:color="auto"/>
            </w:tcBorders>
            <w:shd w:val="clear" w:color="000000" w:fill="FFFFFF"/>
            <w:hideMark/>
          </w:tcPr>
          <w:p w:rsidR="00921F8F" w:rsidRPr="00921F8F" w:rsidRDefault="00C71088" w:rsidP="004C79F3">
            <w:pPr>
              <w:pStyle w:val="10"/>
              <w:jc w:val="left"/>
              <w:rPr>
                <w:sz w:val="21"/>
                <w:szCs w:val="21"/>
              </w:rPr>
            </w:pPr>
            <w:hyperlink w:anchor="_Toc524244010" w:history="1">
              <w:r w:rsidR="00921F8F" w:rsidRPr="00921F8F">
                <w:rPr>
                  <w:rStyle w:val="a3"/>
                  <w:sz w:val="21"/>
                  <w:szCs w:val="21"/>
                </w:rPr>
                <w:t>820</w:t>
              </w:r>
              <w:r w:rsidR="00921F8F" w:rsidRPr="00921F8F">
                <w:rPr>
                  <w:rStyle w:val="a3"/>
                  <w:rFonts w:hint="eastAsia"/>
                  <w:sz w:val="21"/>
                  <w:szCs w:val="21"/>
                </w:rPr>
                <w:t>电子技术（含数字和模拟电子技术）</w:t>
              </w:r>
            </w:hyperlink>
          </w:p>
        </w:tc>
      </w:tr>
      <w:tr w:rsidR="00921F8F" w:rsidRPr="00B04BBF" w:rsidTr="003B2F1E">
        <w:trPr>
          <w:trHeight w:val="300"/>
        </w:trPr>
        <w:tc>
          <w:tcPr>
            <w:tcW w:w="1840" w:type="dxa"/>
            <w:vMerge/>
            <w:tcBorders>
              <w:top w:val="nil"/>
              <w:left w:val="single" w:sz="4" w:space="0" w:color="auto"/>
              <w:bottom w:val="single" w:sz="4" w:space="0" w:color="auto"/>
              <w:right w:val="single" w:sz="4" w:space="0" w:color="auto"/>
            </w:tcBorders>
            <w:vAlign w:val="center"/>
            <w:hideMark/>
          </w:tcPr>
          <w:p w:rsidR="00921F8F" w:rsidRPr="00B04BBF" w:rsidRDefault="00921F8F" w:rsidP="003B2F1E">
            <w:pPr>
              <w:widowControl/>
              <w:jc w:val="left"/>
              <w:rPr>
                <w:rFonts w:ascii="宋体" w:eastAsia="宋体" w:hAnsi="宋体" w:cs="宋体"/>
                <w:color w:val="000000"/>
                <w:kern w:val="0"/>
                <w:sz w:val="22"/>
              </w:rPr>
            </w:pPr>
          </w:p>
        </w:tc>
        <w:tc>
          <w:tcPr>
            <w:tcW w:w="3460" w:type="dxa"/>
            <w:tcBorders>
              <w:top w:val="nil"/>
              <w:left w:val="nil"/>
              <w:bottom w:val="nil"/>
              <w:right w:val="nil"/>
            </w:tcBorders>
            <w:shd w:val="clear" w:color="auto" w:fill="auto"/>
            <w:noWrap/>
            <w:vAlign w:val="center"/>
            <w:hideMark/>
          </w:tcPr>
          <w:p w:rsidR="00921F8F" w:rsidRPr="00B04BBF" w:rsidRDefault="00921F8F" w:rsidP="003B2F1E">
            <w:pPr>
              <w:widowControl/>
              <w:jc w:val="left"/>
              <w:rPr>
                <w:rFonts w:ascii="宋体" w:eastAsia="宋体" w:hAnsi="宋体" w:cs="宋体"/>
                <w:color w:val="000000"/>
                <w:kern w:val="0"/>
                <w:sz w:val="22"/>
              </w:rPr>
            </w:pPr>
          </w:p>
        </w:tc>
        <w:tc>
          <w:tcPr>
            <w:tcW w:w="1780" w:type="dxa"/>
            <w:tcBorders>
              <w:top w:val="nil"/>
              <w:left w:val="nil"/>
              <w:bottom w:val="nil"/>
              <w:right w:val="nil"/>
            </w:tcBorders>
            <w:shd w:val="clear" w:color="auto" w:fill="auto"/>
            <w:vAlign w:val="center"/>
            <w:hideMark/>
          </w:tcPr>
          <w:p w:rsidR="00921F8F" w:rsidRPr="00B04BBF" w:rsidRDefault="00921F8F" w:rsidP="003B2F1E">
            <w:pPr>
              <w:widowControl/>
              <w:jc w:val="left"/>
              <w:rPr>
                <w:rFonts w:ascii="宋体" w:eastAsia="宋体" w:hAnsi="宋体" w:cs="宋体"/>
                <w:color w:val="000000"/>
                <w:kern w:val="0"/>
                <w:sz w:val="20"/>
                <w:szCs w:val="20"/>
              </w:rPr>
            </w:pPr>
          </w:p>
        </w:tc>
        <w:tc>
          <w:tcPr>
            <w:tcW w:w="3283" w:type="dxa"/>
            <w:tcBorders>
              <w:top w:val="nil"/>
              <w:left w:val="single" w:sz="4" w:space="0" w:color="auto"/>
              <w:bottom w:val="single" w:sz="4" w:space="0" w:color="auto"/>
              <w:right w:val="single" w:sz="4" w:space="0" w:color="auto"/>
            </w:tcBorders>
            <w:shd w:val="clear" w:color="000000" w:fill="FFFFFF"/>
            <w:hideMark/>
          </w:tcPr>
          <w:p w:rsidR="00921F8F" w:rsidRPr="00921F8F" w:rsidRDefault="00C71088" w:rsidP="004C79F3">
            <w:pPr>
              <w:pStyle w:val="10"/>
              <w:jc w:val="left"/>
              <w:rPr>
                <w:sz w:val="21"/>
                <w:szCs w:val="21"/>
              </w:rPr>
            </w:pPr>
            <w:hyperlink w:anchor="_Toc524244011" w:history="1">
              <w:r w:rsidR="00921F8F" w:rsidRPr="00921F8F">
                <w:rPr>
                  <w:rStyle w:val="a3"/>
                  <w:sz w:val="21"/>
                  <w:szCs w:val="21"/>
                </w:rPr>
                <w:t>821</w:t>
              </w:r>
              <w:r w:rsidR="00921F8F" w:rsidRPr="00921F8F">
                <w:rPr>
                  <w:rStyle w:val="a3"/>
                  <w:rFonts w:hint="eastAsia"/>
                  <w:sz w:val="21"/>
                  <w:szCs w:val="21"/>
                </w:rPr>
                <w:t>信号与系统</w:t>
              </w:r>
            </w:hyperlink>
          </w:p>
        </w:tc>
      </w:tr>
      <w:tr w:rsidR="00921F8F" w:rsidRPr="00B04BBF" w:rsidTr="00921F8F">
        <w:trPr>
          <w:trHeight w:val="300"/>
        </w:trPr>
        <w:tc>
          <w:tcPr>
            <w:tcW w:w="1840" w:type="dxa"/>
            <w:vMerge/>
            <w:tcBorders>
              <w:top w:val="nil"/>
              <w:left w:val="single" w:sz="4" w:space="0" w:color="auto"/>
              <w:bottom w:val="single" w:sz="4" w:space="0" w:color="auto"/>
              <w:right w:val="single" w:sz="4" w:space="0" w:color="auto"/>
            </w:tcBorders>
            <w:vAlign w:val="center"/>
            <w:hideMark/>
          </w:tcPr>
          <w:p w:rsidR="00921F8F" w:rsidRPr="00B04BBF" w:rsidRDefault="00921F8F" w:rsidP="003B2F1E">
            <w:pPr>
              <w:widowControl/>
              <w:jc w:val="left"/>
              <w:rPr>
                <w:rFonts w:ascii="宋体" w:eastAsia="宋体" w:hAnsi="宋体" w:cs="宋体"/>
                <w:color w:val="000000"/>
                <w:kern w:val="0"/>
                <w:sz w:val="22"/>
              </w:rPr>
            </w:pPr>
          </w:p>
        </w:tc>
        <w:tc>
          <w:tcPr>
            <w:tcW w:w="3460" w:type="dxa"/>
            <w:tcBorders>
              <w:top w:val="nil"/>
              <w:left w:val="nil"/>
              <w:bottom w:val="single" w:sz="4" w:space="0" w:color="auto"/>
              <w:right w:val="nil"/>
            </w:tcBorders>
            <w:shd w:val="clear" w:color="auto" w:fill="auto"/>
            <w:noWrap/>
            <w:vAlign w:val="center"/>
            <w:hideMark/>
          </w:tcPr>
          <w:p w:rsidR="00921F8F" w:rsidRPr="00B04BBF" w:rsidRDefault="00921F8F" w:rsidP="003B2F1E">
            <w:pPr>
              <w:widowControl/>
              <w:jc w:val="left"/>
              <w:rPr>
                <w:rFonts w:ascii="宋体" w:eastAsia="宋体" w:hAnsi="宋体" w:cs="宋体"/>
                <w:color w:val="000000"/>
                <w:kern w:val="0"/>
                <w:sz w:val="22"/>
              </w:rPr>
            </w:pPr>
          </w:p>
        </w:tc>
        <w:tc>
          <w:tcPr>
            <w:tcW w:w="1780" w:type="dxa"/>
            <w:tcBorders>
              <w:top w:val="nil"/>
              <w:left w:val="nil"/>
              <w:bottom w:val="single" w:sz="4" w:space="0" w:color="auto"/>
              <w:right w:val="nil"/>
            </w:tcBorders>
            <w:shd w:val="clear" w:color="auto" w:fill="auto"/>
            <w:vAlign w:val="center"/>
            <w:hideMark/>
          </w:tcPr>
          <w:p w:rsidR="00921F8F" w:rsidRPr="00B04BBF" w:rsidRDefault="00921F8F" w:rsidP="003B2F1E">
            <w:pPr>
              <w:widowControl/>
              <w:jc w:val="left"/>
              <w:rPr>
                <w:rFonts w:ascii="宋体" w:eastAsia="宋体" w:hAnsi="宋体" w:cs="宋体"/>
                <w:color w:val="000000"/>
                <w:kern w:val="0"/>
                <w:sz w:val="20"/>
                <w:szCs w:val="20"/>
              </w:rPr>
            </w:pPr>
          </w:p>
        </w:tc>
        <w:tc>
          <w:tcPr>
            <w:tcW w:w="3283" w:type="dxa"/>
            <w:tcBorders>
              <w:top w:val="nil"/>
              <w:left w:val="single" w:sz="4" w:space="0" w:color="auto"/>
              <w:bottom w:val="single" w:sz="4" w:space="0" w:color="auto"/>
              <w:right w:val="single" w:sz="4" w:space="0" w:color="auto"/>
            </w:tcBorders>
            <w:shd w:val="clear" w:color="000000" w:fill="FFFFFF"/>
            <w:hideMark/>
          </w:tcPr>
          <w:p w:rsidR="00921F8F" w:rsidRPr="00921F8F" w:rsidRDefault="00C71088" w:rsidP="004C79F3">
            <w:pPr>
              <w:pStyle w:val="10"/>
              <w:jc w:val="left"/>
              <w:rPr>
                <w:rFonts w:ascii="宋体" w:eastAsia="宋体" w:hAnsi="宋体" w:cs="宋体"/>
                <w:kern w:val="0"/>
              </w:rPr>
            </w:pPr>
            <w:r w:rsidRPr="00921F8F">
              <w:fldChar w:fldCharType="begin"/>
            </w:r>
            <w:r w:rsidR="00921F8F" w:rsidRPr="00921F8F">
              <w:instrText xml:space="preserve"> </w:instrText>
            </w:r>
            <w:r w:rsidR="00921F8F" w:rsidRPr="00921F8F">
              <w:rPr>
                <w:rFonts w:hint="eastAsia"/>
              </w:rPr>
              <w:instrText>TOC \o "1-3" \n \p " " \h \z \u</w:instrText>
            </w:r>
            <w:r w:rsidR="00921F8F" w:rsidRPr="00921F8F">
              <w:instrText xml:space="preserve"> </w:instrText>
            </w:r>
            <w:r w:rsidRPr="00921F8F">
              <w:fldChar w:fldCharType="separate"/>
            </w:r>
            <w:hyperlink w:anchor="_Toc524244012" w:history="1">
              <w:r w:rsidR="00921F8F" w:rsidRPr="00921F8F">
                <w:rPr>
                  <w:rStyle w:val="a3"/>
                  <w:color w:val="0000FF"/>
                  <w:sz w:val="21"/>
                  <w:szCs w:val="21"/>
                </w:rPr>
                <w:t>822</w:t>
              </w:r>
              <w:r w:rsidR="00921F8F" w:rsidRPr="00921F8F">
                <w:rPr>
                  <w:rStyle w:val="a3"/>
                  <w:rFonts w:hint="eastAsia"/>
                  <w:color w:val="0000FF"/>
                  <w:sz w:val="21"/>
                  <w:szCs w:val="21"/>
                </w:rPr>
                <w:t>安全系统工程</w:t>
              </w:r>
            </w:hyperlink>
            <w:r w:rsidRPr="00921F8F">
              <w:fldChar w:fldCharType="end"/>
            </w:r>
          </w:p>
        </w:tc>
      </w:tr>
    </w:tbl>
    <w:p w:rsidR="00921F8F" w:rsidRDefault="00921F8F" w:rsidP="00921F8F">
      <w:pPr>
        <w:rPr>
          <w:color w:val="0000FF"/>
        </w:rPr>
      </w:pPr>
    </w:p>
    <w:p w:rsidR="000052CB" w:rsidRDefault="000052CB"/>
    <w:p w:rsidR="00921F8F" w:rsidRDefault="00921F8F" w:rsidP="00921F8F">
      <w:pPr>
        <w:pStyle w:val="1"/>
        <w:jc w:val="center"/>
        <w:rPr>
          <w:sz w:val="36"/>
          <w:szCs w:val="36"/>
        </w:rPr>
      </w:pPr>
      <w:bookmarkStart w:id="0" w:name="_Toc524244009"/>
      <w:r w:rsidRPr="00921F8F">
        <w:rPr>
          <w:rFonts w:hint="eastAsia"/>
          <w:sz w:val="36"/>
          <w:szCs w:val="36"/>
        </w:rPr>
        <w:t>819</w:t>
      </w:r>
      <w:r w:rsidRPr="00921F8F">
        <w:rPr>
          <w:rFonts w:hint="eastAsia"/>
          <w:sz w:val="36"/>
          <w:szCs w:val="36"/>
        </w:rPr>
        <w:t>工程光学</w:t>
      </w:r>
      <w:bookmarkEnd w:id="0"/>
    </w:p>
    <w:p w:rsidR="00921F8F" w:rsidRDefault="00921F8F" w:rsidP="00921F8F">
      <w:r>
        <w:rPr>
          <w:rFonts w:hint="eastAsia"/>
        </w:rPr>
        <w:t>考试形式和试卷结构</w:t>
      </w:r>
    </w:p>
    <w:p w:rsidR="00921F8F" w:rsidRDefault="00921F8F" w:rsidP="00921F8F"/>
    <w:p w:rsidR="00921F8F" w:rsidRDefault="00921F8F" w:rsidP="00921F8F">
      <w:r>
        <w:rPr>
          <w:rFonts w:hint="eastAsia"/>
        </w:rPr>
        <w:t>一、试卷满分及考试时间</w:t>
      </w:r>
    </w:p>
    <w:p w:rsidR="00921F8F" w:rsidRDefault="00921F8F" w:rsidP="00921F8F">
      <w:r>
        <w:rPr>
          <w:rFonts w:hint="eastAsia"/>
        </w:rPr>
        <w:t>试卷满分为</w:t>
      </w:r>
      <w:r>
        <w:rPr>
          <w:rFonts w:hint="eastAsia"/>
        </w:rPr>
        <w:t>150</w:t>
      </w:r>
      <w:r>
        <w:rPr>
          <w:rFonts w:hint="eastAsia"/>
        </w:rPr>
        <w:t>分，考试时间为</w:t>
      </w:r>
      <w:r>
        <w:rPr>
          <w:rFonts w:hint="eastAsia"/>
        </w:rPr>
        <w:t>180</w:t>
      </w:r>
      <w:r>
        <w:rPr>
          <w:rFonts w:hint="eastAsia"/>
        </w:rPr>
        <w:t>分钟．</w:t>
      </w:r>
    </w:p>
    <w:p w:rsidR="00921F8F" w:rsidRDefault="00921F8F" w:rsidP="00921F8F"/>
    <w:p w:rsidR="00921F8F" w:rsidRDefault="00921F8F" w:rsidP="00921F8F">
      <w:r>
        <w:rPr>
          <w:rFonts w:hint="eastAsia"/>
        </w:rPr>
        <w:t>二、答题方式</w:t>
      </w:r>
    </w:p>
    <w:p w:rsidR="00921F8F" w:rsidRDefault="00921F8F" w:rsidP="00921F8F">
      <w:r>
        <w:rPr>
          <w:rFonts w:hint="eastAsia"/>
        </w:rPr>
        <w:t>答题方式为闭卷、笔试．</w:t>
      </w:r>
    </w:p>
    <w:p w:rsidR="00921F8F" w:rsidRDefault="00921F8F" w:rsidP="00921F8F"/>
    <w:p w:rsidR="00921F8F" w:rsidRDefault="00921F8F" w:rsidP="00921F8F">
      <w:r>
        <w:rPr>
          <w:rFonts w:hint="eastAsia"/>
        </w:rPr>
        <w:t>三、试卷内容结构</w:t>
      </w:r>
    </w:p>
    <w:p w:rsidR="00921F8F" w:rsidRDefault="00921F8F" w:rsidP="00921F8F">
      <w:r>
        <w:rPr>
          <w:rFonts w:hint="eastAsia"/>
        </w:rPr>
        <w:t>应用光学占</w:t>
      </w:r>
      <w:r>
        <w:rPr>
          <w:rFonts w:hint="eastAsia"/>
        </w:rPr>
        <w:t>50%</w:t>
      </w:r>
      <w:r>
        <w:rPr>
          <w:rFonts w:hint="eastAsia"/>
        </w:rPr>
        <w:t>、</w:t>
      </w:r>
      <w:r>
        <w:rPr>
          <w:rFonts w:hint="eastAsia"/>
        </w:rPr>
        <w:t>75</w:t>
      </w:r>
      <w:r>
        <w:rPr>
          <w:rFonts w:hint="eastAsia"/>
        </w:rPr>
        <w:t>分，物理光学占</w:t>
      </w:r>
      <w:r>
        <w:rPr>
          <w:rFonts w:hint="eastAsia"/>
        </w:rPr>
        <w:t>50%</w:t>
      </w:r>
      <w:r>
        <w:rPr>
          <w:rFonts w:hint="eastAsia"/>
        </w:rPr>
        <w:t>、</w:t>
      </w:r>
      <w:r>
        <w:rPr>
          <w:rFonts w:hint="eastAsia"/>
        </w:rPr>
        <w:t>75</w:t>
      </w:r>
      <w:r>
        <w:rPr>
          <w:rFonts w:hint="eastAsia"/>
        </w:rPr>
        <w:t>分</w:t>
      </w:r>
    </w:p>
    <w:p w:rsidR="00921F8F" w:rsidRDefault="00921F8F" w:rsidP="00921F8F"/>
    <w:p w:rsidR="00921F8F" w:rsidRDefault="00921F8F" w:rsidP="00921F8F">
      <w:r>
        <w:rPr>
          <w:rFonts w:hint="eastAsia"/>
        </w:rPr>
        <w:t>四、试卷题型结构</w:t>
      </w:r>
    </w:p>
    <w:p w:rsidR="00921F8F" w:rsidRDefault="00921F8F" w:rsidP="00921F8F">
      <w:r>
        <w:rPr>
          <w:rFonts w:hint="eastAsia"/>
        </w:rPr>
        <w:t>试卷题型结构为：</w:t>
      </w:r>
    </w:p>
    <w:p w:rsidR="00921F8F" w:rsidRDefault="00921F8F" w:rsidP="00921F8F">
      <w:r>
        <w:rPr>
          <w:rFonts w:hint="eastAsia"/>
        </w:rPr>
        <w:t>一</w:t>
      </w:r>
      <w:r>
        <w:rPr>
          <w:rFonts w:hint="eastAsia"/>
        </w:rPr>
        <w:t xml:space="preserve">  </w:t>
      </w:r>
      <w:r>
        <w:rPr>
          <w:rFonts w:hint="eastAsia"/>
        </w:rPr>
        <w:t>填空题：</w:t>
      </w:r>
      <w:r>
        <w:rPr>
          <w:rFonts w:hint="eastAsia"/>
        </w:rPr>
        <w:t>10</w:t>
      </w:r>
      <w:r>
        <w:rPr>
          <w:rFonts w:hint="eastAsia"/>
        </w:rPr>
        <w:t>小题</w:t>
      </w:r>
      <w:r>
        <w:rPr>
          <w:rFonts w:hint="eastAsia"/>
        </w:rPr>
        <w:t xml:space="preserve"> </w:t>
      </w:r>
      <w:r>
        <w:rPr>
          <w:rFonts w:hint="eastAsia"/>
        </w:rPr>
        <w:t>每空</w:t>
      </w:r>
      <w:r>
        <w:rPr>
          <w:rFonts w:hint="eastAsia"/>
        </w:rPr>
        <w:t>2</w:t>
      </w:r>
      <w:r>
        <w:rPr>
          <w:rFonts w:hint="eastAsia"/>
        </w:rPr>
        <w:t>分，共</w:t>
      </w:r>
      <w:r>
        <w:rPr>
          <w:rFonts w:hint="eastAsia"/>
        </w:rPr>
        <w:t>20</w:t>
      </w:r>
      <w:r>
        <w:rPr>
          <w:rFonts w:hint="eastAsia"/>
        </w:rPr>
        <w:t>分</w:t>
      </w:r>
    </w:p>
    <w:p w:rsidR="00921F8F" w:rsidRDefault="00921F8F" w:rsidP="00921F8F">
      <w:r>
        <w:rPr>
          <w:rFonts w:hint="eastAsia"/>
        </w:rPr>
        <w:t>二</w:t>
      </w:r>
      <w:r>
        <w:rPr>
          <w:rFonts w:hint="eastAsia"/>
        </w:rPr>
        <w:t xml:space="preserve">  </w:t>
      </w:r>
      <w:r>
        <w:rPr>
          <w:rFonts w:hint="eastAsia"/>
        </w:rPr>
        <w:t>作图题：</w:t>
      </w:r>
      <w:r>
        <w:rPr>
          <w:rFonts w:hint="eastAsia"/>
        </w:rPr>
        <w:t>3</w:t>
      </w:r>
      <w:r>
        <w:rPr>
          <w:rFonts w:hint="eastAsia"/>
        </w:rPr>
        <w:t>小题</w:t>
      </w:r>
      <w:r>
        <w:rPr>
          <w:rFonts w:hint="eastAsia"/>
        </w:rPr>
        <w:t xml:space="preserve"> </w:t>
      </w:r>
      <w:r>
        <w:rPr>
          <w:rFonts w:hint="eastAsia"/>
        </w:rPr>
        <w:t>每题</w:t>
      </w:r>
      <w:r>
        <w:rPr>
          <w:rFonts w:hint="eastAsia"/>
        </w:rPr>
        <w:t>5</w:t>
      </w:r>
      <w:r>
        <w:rPr>
          <w:rFonts w:hint="eastAsia"/>
        </w:rPr>
        <w:t>分，共</w:t>
      </w:r>
      <w:r>
        <w:rPr>
          <w:rFonts w:hint="eastAsia"/>
        </w:rPr>
        <w:t>15</w:t>
      </w:r>
      <w:r>
        <w:rPr>
          <w:rFonts w:hint="eastAsia"/>
        </w:rPr>
        <w:t>分</w:t>
      </w:r>
    </w:p>
    <w:p w:rsidR="00921F8F" w:rsidRDefault="00921F8F" w:rsidP="00921F8F">
      <w:r>
        <w:rPr>
          <w:rFonts w:hint="eastAsia"/>
        </w:rPr>
        <w:t>三</w:t>
      </w:r>
      <w:r>
        <w:rPr>
          <w:rFonts w:hint="eastAsia"/>
        </w:rPr>
        <w:t xml:space="preserve">  </w:t>
      </w:r>
      <w:r>
        <w:rPr>
          <w:rFonts w:hint="eastAsia"/>
        </w:rPr>
        <w:t>简述题：</w:t>
      </w:r>
      <w:r>
        <w:rPr>
          <w:rFonts w:hint="eastAsia"/>
        </w:rPr>
        <w:t>2</w:t>
      </w:r>
      <w:r>
        <w:rPr>
          <w:rFonts w:hint="eastAsia"/>
        </w:rPr>
        <w:t>小题</w:t>
      </w:r>
      <w:r>
        <w:rPr>
          <w:rFonts w:hint="eastAsia"/>
        </w:rPr>
        <w:t xml:space="preserve"> </w:t>
      </w:r>
      <w:r>
        <w:rPr>
          <w:rFonts w:hint="eastAsia"/>
        </w:rPr>
        <w:t>每题</w:t>
      </w:r>
      <w:r>
        <w:rPr>
          <w:rFonts w:hint="eastAsia"/>
        </w:rPr>
        <w:t>10</w:t>
      </w:r>
      <w:r>
        <w:rPr>
          <w:rFonts w:hint="eastAsia"/>
        </w:rPr>
        <w:t>分，共</w:t>
      </w:r>
      <w:r>
        <w:rPr>
          <w:rFonts w:hint="eastAsia"/>
        </w:rPr>
        <w:t>20</w:t>
      </w:r>
      <w:r>
        <w:rPr>
          <w:rFonts w:hint="eastAsia"/>
        </w:rPr>
        <w:t>分</w:t>
      </w:r>
    </w:p>
    <w:p w:rsidR="00921F8F" w:rsidRDefault="00921F8F" w:rsidP="00921F8F">
      <w:r>
        <w:rPr>
          <w:rFonts w:hint="eastAsia"/>
        </w:rPr>
        <w:t>四</w:t>
      </w:r>
      <w:r>
        <w:rPr>
          <w:rFonts w:hint="eastAsia"/>
        </w:rPr>
        <w:t xml:space="preserve">  </w:t>
      </w:r>
      <w:r>
        <w:rPr>
          <w:rFonts w:hint="eastAsia"/>
        </w:rPr>
        <w:t>计算题</w:t>
      </w:r>
      <w:r>
        <w:rPr>
          <w:rFonts w:hint="eastAsia"/>
        </w:rPr>
        <w:t xml:space="preserve">  6</w:t>
      </w:r>
      <w:r>
        <w:rPr>
          <w:rFonts w:hint="eastAsia"/>
        </w:rPr>
        <w:t>小题</w:t>
      </w:r>
      <w:r>
        <w:rPr>
          <w:rFonts w:hint="eastAsia"/>
        </w:rPr>
        <w:t xml:space="preserve"> </w:t>
      </w:r>
      <w:r>
        <w:rPr>
          <w:rFonts w:hint="eastAsia"/>
        </w:rPr>
        <w:t>每题</w:t>
      </w:r>
      <w:r>
        <w:rPr>
          <w:rFonts w:hint="eastAsia"/>
        </w:rPr>
        <w:t>10</w:t>
      </w:r>
      <w:r>
        <w:rPr>
          <w:rFonts w:hint="eastAsia"/>
        </w:rPr>
        <w:t>分或</w:t>
      </w:r>
      <w:r>
        <w:rPr>
          <w:rFonts w:hint="eastAsia"/>
        </w:rPr>
        <w:t>15</w:t>
      </w:r>
      <w:r>
        <w:rPr>
          <w:rFonts w:hint="eastAsia"/>
        </w:rPr>
        <w:t>分，共</w:t>
      </w:r>
      <w:r>
        <w:rPr>
          <w:rFonts w:hint="eastAsia"/>
        </w:rPr>
        <w:t>95</w:t>
      </w:r>
      <w:r>
        <w:rPr>
          <w:rFonts w:hint="eastAsia"/>
        </w:rPr>
        <w:t>分</w:t>
      </w:r>
    </w:p>
    <w:p w:rsidR="00921F8F" w:rsidRDefault="00921F8F" w:rsidP="00921F8F"/>
    <w:p w:rsidR="00921F8F" w:rsidRDefault="00921F8F" w:rsidP="00921F8F">
      <w:r>
        <w:rPr>
          <w:rFonts w:hint="eastAsia"/>
        </w:rPr>
        <w:t>（一）应用光学</w:t>
      </w:r>
    </w:p>
    <w:p w:rsidR="00921F8F" w:rsidRDefault="00921F8F" w:rsidP="00921F8F"/>
    <w:p w:rsidR="00921F8F" w:rsidRDefault="00921F8F" w:rsidP="00921F8F">
      <w:r>
        <w:rPr>
          <w:rFonts w:hint="eastAsia"/>
        </w:rPr>
        <w:t xml:space="preserve">    </w:t>
      </w:r>
      <w:r>
        <w:rPr>
          <w:rFonts w:hint="eastAsia"/>
        </w:rPr>
        <w:t>《应用光学》应掌握的重点知识包括：几何光学的基本理论和成像概念、理想光学系统理论、光学系统中的光束限制、平面和平面系统对成像的影响、典型光学系统的性质、成像关系及光束限制等。具体知识点如下：</w:t>
      </w:r>
    </w:p>
    <w:p w:rsidR="00921F8F" w:rsidRDefault="00921F8F" w:rsidP="00921F8F">
      <w:r>
        <w:rPr>
          <w:rFonts w:hint="eastAsia"/>
        </w:rPr>
        <w:t xml:space="preserve">1. </w:t>
      </w:r>
      <w:r>
        <w:rPr>
          <w:rFonts w:hint="eastAsia"/>
        </w:rPr>
        <w:t>掌握几何光学基本定律与成像基本概念，包括：四大基本定律及全反射的内容与现象解释；完善成像条件的概念和相关表述；几何光学符号规则以及单个折射球面、反射球面的成像公式、放大率公式等。</w:t>
      </w:r>
    </w:p>
    <w:p w:rsidR="00921F8F" w:rsidRDefault="00921F8F" w:rsidP="00921F8F">
      <w:r>
        <w:rPr>
          <w:rFonts w:hint="eastAsia"/>
        </w:rPr>
        <w:t xml:space="preserve">2. </w:t>
      </w:r>
      <w:r>
        <w:rPr>
          <w:rFonts w:hint="eastAsia"/>
        </w:rPr>
        <w:t>掌握理想光学系统的基本理论和典型应用，包括：基点、基面的主要类型及其特点；图解法求像的方法；解析法求像方法（牛顿公式、高斯公式）；理想光学系统三个放大率的定义、计算公式及物理意义；理想光学系统两焦距之间的关系；正切计算法以及几种典型组合光组的结构特点、成像关系等。</w:t>
      </w:r>
    </w:p>
    <w:p w:rsidR="00921F8F" w:rsidRDefault="00921F8F" w:rsidP="00921F8F">
      <w:r>
        <w:rPr>
          <w:rFonts w:hint="eastAsia"/>
        </w:rPr>
        <w:t xml:space="preserve">3. </w:t>
      </w:r>
      <w:r>
        <w:rPr>
          <w:rFonts w:hint="eastAsia"/>
        </w:rPr>
        <w:t>掌握平面系统的主要种类及应用，包括：平面镜的成像特点及光学杠杆原理和应用；反射棱镜的种类、基本用途及成像方向判别；光楔的偏向角公式及其应用等。</w:t>
      </w:r>
    </w:p>
    <w:p w:rsidR="00921F8F" w:rsidRDefault="00921F8F" w:rsidP="00921F8F">
      <w:r>
        <w:rPr>
          <w:rFonts w:hint="eastAsia"/>
        </w:rPr>
        <w:t xml:space="preserve">4. </w:t>
      </w:r>
      <w:r>
        <w:rPr>
          <w:rFonts w:hint="eastAsia"/>
        </w:rPr>
        <w:t>掌握典型光学系统的光束限制分析，包括：孔径光阑、入瞳、出瞳、孔径角的定义及它们的关系；视场光阑、入窗、出窗、视场角的定义及它们的关系；渐晕、渐晕光阑、渐晕系数的定义；物方远心光路的工作原理；光瞳衔接原则及其作用；场镜的定义、作用和成像关系等。</w:t>
      </w:r>
    </w:p>
    <w:p w:rsidR="00921F8F" w:rsidRDefault="00921F8F" w:rsidP="00921F8F">
      <w:r>
        <w:rPr>
          <w:rFonts w:hint="eastAsia"/>
        </w:rPr>
        <w:lastRenderedPageBreak/>
        <w:t xml:space="preserve">5. </w:t>
      </w:r>
      <w:r>
        <w:rPr>
          <w:rFonts w:hint="eastAsia"/>
        </w:rPr>
        <w:t>掌握几种典型光学系统的基本原理和特点，包括：正常眼、近视眼和远视眼的定义和特征，校正非正常眼的方法；视觉放大率的概念、表达式及其意义；显微镜系统的结构特点、成像特点、光束限制特点及主要参数的计算公式；临界照明和坷拉照明系统的组成、优缺点；望远系统的结构特点、成像特点、光束限制特点及主要参数的计算公式；摄影系统的结构特点、成像特点、光束限制特点及主要参数的计算公式；投影系统的概念、计算公式以及其照明系统的衔接条件等。</w:t>
      </w:r>
      <w:r>
        <w:rPr>
          <w:rFonts w:hint="eastAsia"/>
        </w:rPr>
        <w:t xml:space="preserve">   </w:t>
      </w:r>
    </w:p>
    <w:p w:rsidR="00921F8F" w:rsidRDefault="00921F8F" w:rsidP="00921F8F"/>
    <w:p w:rsidR="00921F8F" w:rsidRDefault="00921F8F" w:rsidP="00921F8F">
      <w:r>
        <w:rPr>
          <w:rFonts w:hint="eastAsia"/>
        </w:rPr>
        <w:t>（二）物理光学</w:t>
      </w:r>
    </w:p>
    <w:p w:rsidR="00921F8F" w:rsidRDefault="00921F8F" w:rsidP="00921F8F"/>
    <w:p w:rsidR="00921F8F" w:rsidRDefault="00921F8F" w:rsidP="00921F8F">
      <w:r>
        <w:rPr>
          <w:rFonts w:hint="eastAsia"/>
        </w:rPr>
        <w:t>《物理光学》应掌握的重点知识包括：光的电磁理论基础、光的干涉和干涉系统、光的衍射、光的偏振和晶体光学基础等。</w:t>
      </w:r>
    </w:p>
    <w:p w:rsidR="00921F8F" w:rsidRDefault="00921F8F" w:rsidP="00921F8F">
      <w:r>
        <w:rPr>
          <w:rFonts w:hint="eastAsia"/>
        </w:rPr>
        <w:t xml:space="preserve">    1. </w:t>
      </w:r>
      <w:r>
        <w:rPr>
          <w:rFonts w:hint="eastAsia"/>
        </w:rPr>
        <w:t>掌握电磁波的平面波解，包括：平面波、简谐波解的形式和意义，物理量的关系，电磁波的性质等；掌握波的叠加原理。</w:t>
      </w:r>
    </w:p>
    <w:p w:rsidR="00921F8F" w:rsidRDefault="00921F8F" w:rsidP="00921F8F">
      <w:r>
        <w:rPr>
          <w:rFonts w:hint="eastAsia"/>
        </w:rPr>
        <w:t xml:space="preserve">    2. </w:t>
      </w:r>
      <w:r>
        <w:rPr>
          <w:rFonts w:hint="eastAsia"/>
        </w:rPr>
        <w:t>掌握干涉现象的定义和形成干涉的条件；掌握杨氏双缝干涉性质、装置、公式、条纹特点及其现象的应用；了解条纹可见度的定义、影响因素及其相关概念（包括临界宽度和允许宽度、空间相干性和时间相干性、相干长度和相干时间等）；掌握平行平板的双光束干涉定域面、干涉装置、干涉条纹的性质和计算公式；掌握楔形平板的双光束干涉定域面、干涉装置、干涉条纹的性质和计算公式；掌握典型双光束干涉系统（斐索、迈克尔逊）及其应用；掌握平行平板的多光束干涉条件、装置、干涉条纹性质与计算。</w:t>
      </w:r>
    </w:p>
    <w:p w:rsidR="00921F8F" w:rsidRDefault="00921F8F" w:rsidP="00921F8F">
      <w:r>
        <w:rPr>
          <w:rFonts w:hint="eastAsia"/>
        </w:rPr>
        <w:t xml:space="preserve">    3. </w:t>
      </w:r>
      <w:r>
        <w:rPr>
          <w:rFonts w:hint="eastAsia"/>
        </w:rPr>
        <w:t>掌握衍射现象定义、衍射系统和分类；掌握矩孔夫琅和费衍射的光强分布公式和衍射条纹性质分析；掌握单缝夫琅和费衍射的光强分布公式和衍射条纹性质分析；了解圆孔夫琅和费衍射的光强分布公式和衍射条纹性质分析，成像系统的分辨本领；掌握多缝夫琅和费衍射的光强分布公式和衍射条纹性质分析；掌握衍射光栅（平面光栅）方程。</w:t>
      </w:r>
    </w:p>
    <w:p w:rsidR="00921F8F" w:rsidRDefault="00921F8F" w:rsidP="00921F8F">
      <w:r>
        <w:rPr>
          <w:rFonts w:hint="eastAsia"/>
        </w:rPr>
        <w:t xml:space="preserve">    4. </w:t>
      </w:r>
      <w:r>
        <w:rPr>
          <w:rFonts w:hint="eastAsia"/>
        </w:rPr>
        <w:t>掌握自然光、偏振光和部分偏振光的定义、特点，偏振度的定义，能够产生偏振光的方法；掌握布儒斯特定律和马吕斯定律；掌握晶体光学的基本概念（光轴、主平面、主截面、单轴正负晶体）；掌握各种起偏器、分束器和波片（</w:t>
      </w:r>
      <w:r>
        <w:rPr>
          <w:rFonts w:hint="eastAsia"/>
        </w:rPr>
        <w:t>l/4</w:t>
      </w:r>
      <w:r>
        <w:rPr>
          <w:rFonts w:hint="eastAsia"/>
        </w:rPr>
        <w:t>波片、</w:t>
      </w:r>
      <w:r>
        <w:rPr>
          <w:rFonts w:hint="eastAsia"/>
        </w:rPr>
        <w:t>l/2</w:t>
      </w:r>
      <w:r>
        <w:rPr>
          <w:rFonts w:hint="eastAsia"/>
        </w:rPr>
        <w:t>波片和全波片）的结构、作用和工作原理；了解偏振光的矩阵表示，会用矩阵方法表示偏振光和配置器件，并求出射光的矩阵；掌握偏振光的变换和测定方法（辨别偏振光、产生要求的偏振光）。</w:t>
      </w:r>
    </w:p>
    <w:p w:rsidR="00921F8F" w:rsidRDefault="00921F8F" w:rsidP="00921F8F"/>
    <w:p w:rsidR="00921F8F" w:rsidRDefault="00921F8F" w:rsidP="00921F8F">
      <w:r>
        <w:rPr>
          <w:rFonts w:hint="eastAsia"/>
        </w:rPr>
        <w:t>参考书目：</w:t>
      </w:r>
    </w:p>
    <w:p w:rsidR="00921F8F" w:rsidRDefault="00921F8F" w:rsidP="00921F8F">
      <w:r>
        <w:rPr>
          <w:rFonts w:hint="eastAsia"/>
        </w:rPr>
        <w:t>（</w:t>
      </w:r>
      <w:r>
        <w:rPr>
          <w:rFonts w:hint="eastAsia"/>
        </w:rPr>
        <w:t>1</w:t>
      </w:r>
      <w:r>
        <w:rPr>
          <w:rFonts w:hint="eastAsia"/>
        </w:rPr>
        <w:t>）《工程光学》第</w:t>
      </w:r>
      <w:r>
        <w:rPr>
          <w:rFonts w:hint="eastAsia"/>
        </w:rPr>
        <w:t>2</w:t>
      </w:r>
      <w:r>
        <w:rPr>
          <w:rFonts w:hint="eastAsia"/>
        </w:rPr>
        <w:t>版，郁道银，机械工业出版社，</w:t>
      </w:r>
      <w:r>
        <w:rPr>
          <w:rFonts w:hint="eastAsia"/>
        </w:rPr>
        <w:t>2006</w:t>
      </w:r>
    </w:p>
    <w:p w:rsidR="00921F8F" w:rsidRDefault="00921F8F" w:rsidP="00921F8F">
      <w:r>
        <w:rPr>
          <w:rFonts w:hint="eastAsia"/>
        </w:rPr>
        <w:t>（</w:t>
      </w:r>
      <w:r>
        <w:rPr>
          <w:rFonts w:hint="eastAsia"/>
        </w:rPr>
        <w:t>2</w:t>
      </w:r>
      <w:r>
        <w:rPr>
          <w:rFonts w:hint="eastAsia"/>
        </w:rPr>
        <w:t>）《工程光学基础教程》，郁道银，机械工业出版社，</w:t>
      </w:r>
      <w:r>
        <w:rPr>
          <w:rFonts w:hint="eastAsia"/>
        </w:rPr>
        <w:t>2007</w:t>
      </w:r>
    </w:p>
    <w:p w:rsidR="00921F8F" w:rsidRPr="00921F8F" w:rsidRDefault="00921F8F" w:rsidP="00921F8F">
      <w:r>
        <w:rPr>
          <w:rFonts w:hint="eastAsia"/>
        </w:rPr>
        <w:t>（</w:t>
      </w:r>
      <w:r>
        <w:rPr>
          <w:rFonts w:hint="eastAsia"/>
        </w:rPr>
        <w:t>3</w:t>
      </w:r>
      <w:r>
        <w:rPr>
          <w:rFonts w:hint="eastAsia"/>
        </w:rPr>
        <w:t>）《工程光学复习指导与习题解答》，蔡怀宇，机械工业出版社，</w:t>
      </w:r>
      <w:r>
        <w:rPr>
          <w:rFonts w:hint="eastAsia"/>
        </w:rPr>
        <w:t>2009</w:t>
      </w:r>
    </w:p>
    <w:p w:rsidR="00921F8F" w:rsidRDefault="00921F8F" w:rsidP="00921F8F">
      <w:pPr>
        <w:pStyle w:val="1"/>
        <w:jc w:val="center"/>
        <w:rPr>
          <w:sz w:val="36"/>
          <w:szCs w:val="36"/>
        </w:rPr>
      </w:pPr>
      <w:bookmarkStart w:id="1" w:name="_Toc524244010"/>
      <w:r w:rsidRPr="00921F8F">
        <w:rPr>
          <w:rFonts w:hint="eastAsia"/>
          <w:sz w:val="36"/>
          <w:szCs w:val="36"/>
        </w:rPr>
        <w:t>820</w:t>
      </w:r>
      <w:r w:rsidRPr="00921F8F">
        <w:rPr>
          <w:rFonts w:hint="eastAsia"/>
          <w:sz w:val="36"/>
          <w:szCs w:val="36"/>
        </w:rPr>
        <w:t>电子技术（含数字和模拟电子技术）</w:t>
      </w:r>
      <w:bookmarkEnd w:id="1"/>
    </w:p>
    <w:p w:rsidR="00921F8F" w:rsidRDefault="00921F8F" w:rsidP="00921F8F">
      <w:r>
        <w:rPr>
          <w:rFonts w:hint="eastAsia"/>
        </w:rPr>
        <w:t>一</w:t>
      </w:r>
      <w:r>
        <w:rPr>
          <w:rFonts w:hint="eastAsia"/>
        </w:rPr>
        <w:t>.</w:t>
      </w:r>
      <w:r>
        <w:rPr>
          <w:rFonts w:hint="eastAsia"/>
        </w:rPr>
        <w:tab/>
      </w:r>
      <w:r>
        <w:rPr>
          <w:rFonts w:hint="eastAsia"/>
        </w:rPr>
        <w:t>考试目的与要求</w:t>
      </w:r>
    </w:p>
    <w:p w:rsidR="00921F8F" w:rsidRDefault="00921F8F" w:rsidP="00921F8F">
      <w:r>
        <w:rPr>
          <w:rFonts w:hint="eastAsia"/>
        </w:rPr>
        <w:t>考查学生是否具备通信与信息工程、电子科学与技术等相关领域所必要的模拟电子技术基本理论与分析设计方法。测试考生掌握模拟电子技术基本概念、基本分析方法的熟练程度和综合分析解决模拟电子一般性问题的能力。测试考生数字电子技术的基本概念、基本原理的掌握，测试考生数字电路的分析、设计和实际应用能力。</w:t>
      </w:r>
      <w:r>
        <w:rPr>
          <w:rFonts w:hint="eastAsia"/>
        </w:rPr>
        <w:t xml:space="preserve"> </w:t>
      </w:r>
    </w:p>
    <w:p w:rsidR="00921F8F" w:rsidRDefault="00921F8F" w:rsidP="00921F8F">
      <w:r>
        <w:rPr>
          <w:rFonts w:hint="eastAsia"/>
        </w:rPr>
        <w:t>在回答试卷问题时，要求概念准确，逻辑清楚，必要的解题步骤不能省略。电路图应清晰正确。</w:t>
      </w:r>
    </w:p>
    <w:p w:rsidR="00921F8F" w:rsidRDefault="00921F8F" w:rsidP="00921F8F">
      <w:r>
        <w:rPr>
          <w:rFonts w:hint="eastAsia"/>
        </w:rPr>
        <w:t>二</w:t>
      </w:r>
      <w:r>
        <w:rPr>
          <w:rFonts w:hint="eastAsia"/>
        </w:rPr>
        <w:t>.</w:t>
      </w:r>
      <w:r>
        <w:rPr>
          <w:rFonts w:hint="eastAsia"/>
        </w:rPr>
        <w:tab/>
      </w:r>
      <w:r>
        <w:rPr>
          <w:rFonts w:hint="eastAsia"/>
        </w:rPr>
        <w:t>试卷结构（满分</w:t>
      </w:r>
      <w:r>
        <w:rPr>
          <w:rFonts w:hint="eastAsia"/>
        </w:rPr>
        <w:t>150</w:t>
      </w:r>
      <w:r>
        <w:rPr>
          <w:rFonts w:hint="eastAsia"/>
        </w:rPr>
        <w:t>分）</w:t>
      </w:r>
    </w:p>
    <w:p w:rsidR="00921F8F" w:rsidRDefault="00921F8F" w:rsidP="00921F8F">
      <w:r>
        <w:rPr>
          <w:rFonts w:hint="eastAsia"/>
        </w:rPr>
        <w:t>内容比例：</w:t>
      </w:r>
      <w:r>
        <w:rPr>
          <w:rFonts w:hint="eastAsia"/>
        </w:rPr>
        <w:t xml:space="preserve"> </w:t>
      </w:r>
    </w:p>
    <w:p w:rsidR="00921F8F" w:rsidRDefault="00921F8F" w:rsidP="00921F8F">
      <w:r>
        <w:rPr>
          <w:rFonts w:hint="eastAsia"/>
        </w:rPr>
        <w:t>模拟电子技术和数字电子技术两部分，各</w:t>
      </w:r>
      <w:r>
        <w:rPr>
          <w:rFonts w:hint="eastAsia"/>
        </w:rPr>
        <w:t>75</w:t>
      </w:r>
      <w:r>
        <w:rPr>
          <w:rFonts w:hint="eastAsia"/>
        </w:rPr>
        <w:t>分。</w:t>
      </w:r>
    </w:p>
    <w:p w:rsidR="00921F8F" w:rsidRDefault="00921F8F" w:rsidP="00921F8F">
      <w:r>
        <w:rPr>
          <w:rFonts w:hint="eastAsia"/>
        </w:rPr>
        <w:t>试题类型包括：填空题、单选、计算、分析、设计、简答、画波形图等，每年的试题类型从中选几类。</w:t>
      </w:r>
      <w:r>
        <w:rPr>
          <w:rFonts w:hint="eastAsia"/>
        </w:rPr>
        <w:t xml:space="preserve"> </w:t>
      </w:r>
    </w:p>
    <w:p w:rsidR="00921F8F" w:rsidRDefault="00921F8F" w:rsidP="00921F8F">
      <w:r>
        <w:rPr>
          <w:rFonts w:hint="eastAsia"/>
        </w:rPr>
        <w:t>内容比例：</w:t>
      </w:r>
      <w:r>
        <w:rPr>
          <w:rFonts w:hint="eastAsia"/>
        </w:rPr>
        <w:t xml:space="preserve"> </w:t>
      </w:r>
    </w:p>
    <w:p w:rsidR="00921F8F" w:rsidRDefault="00921F8F" w:rsidP="00921F8F">
      <w:r>
        <w:rPr>
          <w:rFonts w:hint="eastAsia"/>
        </w:rPr>
        <w:t>半导体器件及放大电路基础</w:t>
      </w:r>
      <w:r>
        <w:rPr>
          <w:rFonts w:hint="eastAsia"/>
        </w:rPr>
        <w:t xml:space="preserve">                    </w:t>
      </w:r>
      <w:r>
        <w:rPr>
          <w:rFonts w:hint="eastAsia"/>
        </w:rPr>
        <w:t>约</w:t>
      </w:r>
      <w:r>
        <w:rPr>
          <w:rFonts w:hint="eastAsia"/>
        </w:rPr>
        <w:t>15%</w:t>
      </w:r>
    </w:p>
    <w:p w:rsidR="00921F8F" w:rsidRDefault="00921F8F" w:rsidP="00921F8F">
      <w:r>
        <w:rPr>
          <w:rFonts w:hint="eastAsia"/>
        </w:rPr>
        <w:t>反馈放大电路</w:t>
      </w:r>
      <w:r>
        <w:rPr>
          <w:rFonts w:hint="eastAsia"/>
        </w:rPr>
        <w:t xml:space="preserve">                                </w:t>
      </w:r>
      <w:r>
        <w:rPr>
          <w:rFonts w:hint="eastAsia"/>
        </w:rPr>
        <w:t>约</w:t>
      </w:r>
      <w:r>
        <w:rPr>
          <w:rFonts w:hint="eastAsia"/>
        </w:rPr>
        <w:t>10%</w:t>
      </w:r>
    </w:p>
    <w:p w:rsidR="00921F8F" w:rsidRDefault="00921F8F" w:rsidP="00921F8F">
      <w:r>
        <w:rPr>
          <w:rFonts w:hint="eastAsia"/>
        </w:rPr>
        <w:t>集成运算放大电路及其应用</w:t>
      </w:r>
      <w:r>
        <w:rPr>
          <w:rFonts w:hint="eastAsia"/>
        </w:rPr>
        <w:t xml:space="preserve">                    </w:t>
      </w:r>
      <w:r>
        <w:rPr>
          <w:rFonts w:hint="eastAsia"/>
        </w:rPr>
        <w:t>约</w:t>
      </w:r>
      <w:r>
        <w:rPr>
          <w:rFonts w:hint="eastAsia"/>
        </w:rPr>
        <w:t>15%</w:t>
      </w:r>
    </w:p>
    <w:p w:rsidR="00921F8F" w:rsidRDefault="00921F8F" w:rsidP="00921F8F">
      <w:r>
        <w:rPr>
          <w:rFonts w:hint="eastAsia"/>
        </w:rPr>
        <w:t>低频功放、直流电源及正弦波振荡电路</w:t>
      </w:r>
      <w:r>
        <w:rPr>
          <w:rFonts w:hint="eastAsia"/>
        </w:rPr>
        <w:t xml:space="preserve">        </w:t>
      </w:r>
      <w:r>
        <w:rPr>
          <w:rFonts w:hint="eastAsia"/>
        </w:rPr>
        <w:t>约</w:t>
      </w:r>
      <w:r>
        <w:rPr>
          <w:rFonts w:hint="eastAsia"/>
        </w:rPr>
        <w:t>10%</w:t>
      </w:r>
    </w:p>
    <w:p w:rsidR="00921F8F" w:rsidRDefault="00921F8F" w:rsidP="00921F8F">
      <w:r>
        <w:rPr>
          <w:rFonts w:hint="eastAsia"/>
        </w:rPr>
        <w:lastRenderedPageBreak/>
        <w:t>数字电路基本概念及基本原理</w:t>
      </w:r>
      <w:r>
        <w:rPr>
          <w:rFonts w:hint="eastAsia"/>
        </w:rPr>
        <w:t xml:space="preserve">                  </w:t>
      </w:r>
      <w:r>
        <w:rPr>
          <w:rFonts w:hint="eastAsia"/>
        </w:rPr>
        <w:t>约</w:t>
      </w:r>
      <w:r>
        <w:rPr>
          <w:rFonts w:hint="eastAsia"/>
        </w:rPr>
        <w:t>20%</w:t>
      </w:r>
    </w:p>
    <w:p w:rsidR="00921F8F" w:rsidRDefault="00921F8F" w:rsidP="00921F8F">
      <w:r>
        <w:rPr>
          <w:rFonts w:hint="eastAsia"/>
        </w:rPr>
        <w:t>组合电路和时序电路的分析、设计</w:t>
      </w:r>
      <w:r>
        <w:rPr>
          <w:rFonts w:hint="eastAsia"/>
        </w:rPr>
        <w:t xml:space="preserve">              </w:t>
      </w:r>
      <w:r>
        <w:rPr>
          <w:rFonts w:hint="eastAsia"/>
        </w:rPr>
        <w:t>约</w:t>
      </w:r>
      <w:r>
        <w:rPr>
          <w:rFonts w:hint="eastAsia"/>
        </w:rPr>
        <w:t>20%</w:t>
      </w:r>
    </w:p>
    <w:p w:rsidR="00921F8F" w:rsidRDefault="00921F8F" w:rsidP="00921F8F">
      <w:r>
        <w:rPr>
          <w:rFonts w:hint="eastAsia"/>
        </w:rPr>
        <w:t>综合应用</w:t>
      </w:r>
      <w:r>
        <w:rPr>
          <w:rFonts w:hint="eastAsia"/>
        </w:rPr>
        <w:t xml:space="preserve">                                    </w:t>
      </w:r>
      <w:r>
        <w:rPr>
          <w:rFonts w:hint="eastAsia"/>
        </w:rPr>
        <w:t>约</w:t>
      </w:r>
      <w:r>
        <w:rPr>
          <w:rFonts w:hint="eastAsia"/>
        </w:rPr>
        <w:t>10%</w:t>
      </w:r>
    </w:p>
    <w:p w:rsidR="00921F8F" w:rsidRDefault="00921F8F" w:rsidP="00921F8F">
      <w:r>
        <w:rPr>
          <w:rFonts w:hint="eastAsia"/>
        </w:rPr>
        <w:t>题型比例：</w:t>
      </w:r>
    </w:p>
    <w:p w:rsidR="00921F8F" w:rsidRDefault="00921F8F" w:rsidP="00921F8F">
      <w:r>
        <w:rPr>
          <w:rFonts w:hint="eastAsia"/>
        </w:rPr>
        <w:t>1</w:t>
      </w:r>
      <w:r>
        <w:rPr>
          <w:rFonts w:hint="eastAsia"/>
        </w:rPr>
        <w:t>．单项选择题</w:t>
      </w:r>
      <w:r>
        <w:rPr>
          <w:rFonts w:hint="eastAsia"/>
        </w:rPr>
        <w:t xml:space="preserve">   </w:t>
      </w:r>
      <w:r>
        <w:rPr>
          <w:rFonts w:hint="eastAsia"/>
        </w:rPr>
        <w:t>约</w:t>
      </w:r>
      <w:r>
        <w:rPr>
          <w:rFonts w:hint="eastAsia"/>
        </w:rPr>
        <w:t>30</w:t>
      </w:r>
      <w:r>
        <w:rPr>
          <w:rFonts w:hint="eastAsia"/>
        </w:rPr>
        <w:t>分</w:t>
      </w:r>
      <w:r>
        <w:rPr>
          <w:rFonts w:hint="eastAsia"/>
        </w:rPr>
        <w:t xml:space="preserve">   </w:t>
      </w:r>
    </w:p>
    <w:p w:rsidR="00921F8F" w:rsidRDefault="00921F8F" w:rsidP="00921F8F">
      <w:r>
        <w:rPr>
          <w:rFonts w:hint="eastAsia"/>
        </w:rPr>
        <w:t>2</w:t>
      </w:r>
      <w:r>
        <w:rPr>
          <w:rFonts w:hint="eastAsia"/>
        </w:rPr>
        <w:t>．填空题</w:t>
      </w:r>
      <w:r>
        <w:rPr>
          <w:rFonts w:hint="eastAsia"/>
        </w:rPr>
        <w:t xml:space="preserve">       </w:t>
      </w:r>
      <w:r>
        <w:rPr>
          <w:rFonts w:hint="eastAsia"/>
        </w:rPr>
        <w:t>约</w:t>
      </w:r>
      <w:r>
        <w:rPr>
          <w:rFonts w:hint="eastAsia"/>
        </w:rPr>
        <w:t>20</w:t>
      </w:r>
      <w:r>
        <w:rPr>
          <w:rFonts w:hint="eastAsia"/>
        </w:rPr>
        <w:t>分</w:t>
      </w:r>
      <w:r>
        <w:rPr>
          <w:rFonts w:hint="eastAsia"/>
        </w:rPr>
        <w:t xml:space="preserve">    </w:t>
      </w:r>
    </w:p>
    <w:p w:rsidR="00921F8F" w:rsidRDefault="00921F8F" w:rsidP="00921F8F">
      <w:r>
        <w:rPr>
          <w:rFonts w:hint="eastAsia"/>
        </w:rPr>
        <w:t>3</w:t>
      </w:r>
      <w:r>
        <w:rPr>
          <w:rFonts w:hint="eastAsia"/>
        </w:rPr>
        <w:t>．其余</w:t>
      </w:r>
      <w:r>
        <w:rPr>
          <w:rFonts w:hint="eastAsia"/>
        </w:rPr>
        <w:t xml:space="preserve">         </w:t>
      </w:r>
      <w:r>
        <w:rPr>
          <w:rFonts w:hint="eastAsia"/>
        </w:rPr>
        <w:t>约</w:t>
      </w:r>
      <w:r>
        <w:rPr>
          <w:rFonts w:hint="eastAsia"/>
        </w:rPr>
        <w:t>100</w:t>
      </w:r>
      <w:r>
        <w:rPr>
          <w:rFonts w:hint="eastAsia"/>
        </w:rPr>
        <w:t>分</w:t>
      </w:r>
      <w:r>
        <w:rPr>
          <w:rFonts w:hint="eastAsia"/>
        </w:rPr>
        <w:t xml:space="preserve">    </w:t>
      </w:r>
    </w:p>
    <w:p w:rsidR="00921F8F" w:rsidRDefault="00921F8F" w:rsidP="00921F8F">
      <w:r>
        <w:rPr>
          <w:rFonts w:hint="eastAsia"/>
        </w:rPr>
        <w:t>三</w:t>
      </w:r>
      <w:r>
        <w:rPr>
          <w:rFonts w:hint="eastAsia"/>
        </w:rPr>
        <w:t>.</w:t>
      </w:r>
      <w:r>
        <w:rPr>
          <w:rFonts w:hint="eastAsia"/>
        </w:rPr>
        <w:tab/>
      </w:r>
      <w:r>
        <w:rPr>
          <w:rFonts w:hint="eastAsia"/>
        </w:rPr>
        <w:t>考试内容与要求</w:t>
      </w:r>
    </w:p>
    <w:p w:rsidR="00921F8F" w:rsidRDefault="00921F8F" w:rsidP="00921F8F">
      <w:r>
        <w:rPr>
          <w:rFonts w:hint="eastAsia"/>
        </w:rPr>
        <w:t>模拟部分：</w:t>
      </w:r>
    </w:p>
    <w:p w:rsidR="00921F8F" w:rsidRDefault="00921F8F" w:rsidP="00921F8F">
      <w:r>
        <w:rPr>
          <w:rFonts w:hint="eastAsia"/>
        </w:rPr>
        <w:t>（一）半导体器件</w:t>
      </w:r>
    </w:p>
    <w:p w:rsidR="00921F8F" w:rsidRDefault="00921F8F" w:rsidP="00921F8F">
      <w:r>
        <w:rPr>
          <w:rFonts w:hint="eastAsia"/>
        </w:rPr>
        <w:t xml:space="preserve"> </w:t>
      </w:r>
      <w:r>
        <w:rPr>
          <w:rFonts w:hint="eastAsia"/>
        </w:rPr>
        <w:t>考试内容掌握</w:t>
      </w:r>
      <w:r>
        <w:rPr>
          <w:rFonts w:hint="eastAsia"/>
        </w:rPr>
        <w:t>PN</w:t>
      </w:r>
      <w:r>
        <w:rPr>
          <w:rFonts w:hint="eastAsia"/>
        </w:rPr>
        <w:t>结的单向导电性；二极管、三极管的结构、工作原理、主要参数及外部特性。</w:t>
      </w:r>
    </w:p>
    <w:p w:rsidR="00921F8F" w:rsidRDefault="00921F8F" w:rsidP="00921F8F">
      <w:r>
        <w:rPr>
          <w:rFonts w:hint="eastAsia"/>
        </w:rPr>
        <w:t>考试要求</w:t>
      </w:r>
    </w:p>
    <w:p w:rsidR="00921F8F" w:rsidRDefault="00921F8F" w:rsidP="00921F8F">
      <w:r>
        <w:rPr>
          <w:rFonts w:hint="eastAsia"/>
        </w:rPr>
        <w:t xml:space="preserve">1. </w:t>
      </w:r>
      <w:r>
        <w:rPr>
          <w:rFonts w:hint="eastAsia"/>
        </w:rPr>
        <w:t>了解基本概念：自由电子与空穴；产生与复合；漂移运动、扩散运动等。</w:t>
      </w:r>
    </w:p>
    <w:p w:rsidR="00921F8F" w:rsidRDefault="00921F8F" w:rsidP="00921F8F">
      <w:r>
        <w:rPr>
          <w:rFonts w:hint="eastAsia"/>
        </w:rPr>
        <w:t xml:space="preserve">2. </w:t>
      </w:r>
      <w:r>
        <w:rPr>
          <w:rFonts w:hint="eastAsia"/>
        </w:rPr>
        <w:t>掌握二极管伏安特性；二极管的模型；二极管典型应用电路；稳压二极管应用电路，双极性晶体三极管和场效应管的结构特点、特性曲线、主要参数及工作原理；晶体三极管的三个工作区—放大区、饱和区、截止区以及安全工作区；</w:t>
      </w:r>
    </w:p>
    <w:p w:rsidR="00921F8F" w:rsidRDefault="00921F8F" w:rsidP="00921F8F">
      <w:r>
        <w:rPr>
          <w:rFonts w:hint="eastAsia"/>
        </w:rPr>
        <w:t xml:space="preserve">3. </w:t>
      </w:r>
      <w:r>
        <w:rPr>
          <w:rFonts w:hint="eastAsia"/>
        </w:rPr>
        <w:t>了解模拟电子技术应用及其工程性等特点。</w:t>
      </w:r>
    </w:p>
    <w:p w:rsidR="00921F8F" w:rsidRDefault="00921F8F" w:rsidP="00921F8F">
      <w:r>
        <w:rPr>
          <w:rFonts w:hint="eastAsia"/>
        </w:rPr>
        <w:t>（二）基本放大电路</w:t>
      </w:r>
    </w:p>
    <w:p w:rsidR="00921F8F" w:rsidRDefault="00921F8F" w:rsidP="00921F8F">
      <w:r>
        <w:rPr>
          <w:rFonts w:hint="eastAsia"/>
        </w:rPr>
        <w:t>考试内容</w:t>
      </w:r>
    </w:p>
    <w:p w:rsidR="00921F8F" w:rsidRDefault="00921F8F" w:rsidP="00921F8F">
      <w:r>
        <w:rPr>
          <w:rFonts w:hint="eastAsia"/>
        </w:rPr>
        <w:t>掌握放大电路的静态分析和动态分析。重点掌握基本放大电路的概念、原理和基本分析方法以及静态工作点、电压放大倍数、输入、输出电阻的计算。理解多级放大电路的各种耦合方式及特点</w:t>
      </w:r>
    </w:p>
    <w:p w:rsidR="00921F8F" w:rsidRDefault="00921F8F" w:rsidP="00921F8F">
      <w:r>
        <w:rPr>
          <w:rFonts w:hint="eastAsia"/>
        </w:rPr>
        <w:t>考试要求</w:t>
      </w:r>
    </w:p>
    <w:p w:rsidR="00921F8F" w:rsidRDefault="00921F8F" w:rsidP="00921F8F">
      <w:r>
        <w:rPr>
          <w:rFonts w:hint="eastAsia"/>
        </w:rPr>
        <w:t xml:space="preserve">1. </w:t>
      </w:r>
      <w:r>
        <w:rPr>
          <w:rFonts w:hint="eastAsia"/>
        </w:rPr>
        <w:t>掌握放大电路的静态分析和动态分析。</w:t>
      </w:r>
    </w:p>
    <w:p w:rsidR="00921F8F" w:rsidRDefault="00921F8F" w:rsidP="00921F8F">
      <w:r>
        <w:rPr>
          <w:rFonts w:hint="eastAsia"/>
        </w:rPr>
        <w:tab/>
        <w:t xml:space="preserve">2. </w:t>
      </w:r>
      <w:r>
        <w:rPr>
          <w:rFonts w:hint="eastAsia"/>
        </w:rPr>
        <w:t>能够计算放大电路的静态工作点、电压放大倍数、输入、输出电阻。</w:t>
      </w:r>
    </w:p>
    <w:p w:rsidR="00921F8F" w:rsidRDefault="00921F8F" w:rsidP="00921F8F">
      <w:r>
        <w:rPr>
          <w:rFonts w:hint="eastAsia"/>
        </w:rPr>
        <w:tab/>
        <w:t>3.</w:t>
      </w:r>
      <w:r>
        <w:rPr>
          <w:rFonts w:hint="eastAsia"/>
        </w:rPr>
        <w:t>能够了解多级放大的各种耦合方式及等效模型。</w:t>
      </w:r>
    </w:p>
    <w:p w:rsidR="00921F8F" w:rsidRDefault="00921F8F" w:rsidP="00921F8F">
      <w:r>
        <w:rPr>
          <w:rFonts w:hint="eastAsia"/>
        </w:rPr>
        <w:t>（三）集成运算放大电路</w:t>
      </w:r>
    </w:p>
    <w:p w:rsidR="00921F8F" w:rsidRDefault="00921F8F" w:rsidP="00921F8F">
      <w:r>
        <w:rPr>
          <w:rFonts w:hint="eastAsia"/>
        </w:rPr>
        <w:t>考试内容</w:t>
      </w:r>
    </w:p>
    <w:p w:rsidR="00921F8F" w:rsidRDefault="00921F8F" w:rsidP="00921F8F">
      <w:r>
        <w:rPr>
          <w:rFonts w:hint="eastAsia"/>
        </w:rPr>
        <w:t>熟悉集成运算放大电路的组成及各部分的作用，正确理解主要参数的物理意义及使用注意事项。</w:t>
      </w:r>
    </w:p>
    <w:p w:rsidR="00921F8F" w:rsidRDefault="00921F8F" w:rsidP="00921F8F">
      <w:r>
        <w:rPr>
          <w:rFonts w:hint="eastAsia"/>
        </w:rPr>
        <w:t>考试要求</w:t>
      </w:r>
    </w:p>
    <w:p w:rsidR="00921F8F" w:rsidRDefault="00921F8F" w:rsidP="00921F8F">
      <w:r>
        <w:rPr>
          <w:rFonts w:hint="eastAsia"/>
        </w:rPr>
        <w:t xml:space="preserve">1. </w:t>
      </w:r>
      <w:r>
        <w:rPr>
          <w:rFonts w:hint="eastAsia"/>
        </w:rPr>
        <w:t>掌握集成运算放大电路输入级、中间级、输出级的构造及特点。。</w:t>
      </w:r>
    </w:p>
    <w:p w:rsidR="00921F8F" w:rsidRDefault="00921F8F" w:rsidP="00921F8F">
      <w:r>
        <w:rPr>
          <w:rFonts w:hint="eastAsia"/>
        </w:rPr>
        <w:t xml:space="preserve">2. </w:t>
      </w:r>
      <w:r>
        <w:rPr>
          <w:rFonts w:hint="eastAsia"/>
        </w:rPr>
        <w:t>理解零点漂移现象、差分电路的组成、原理及应用、共模信号、差模信号、共模抑制比以及多级放大电路的放大倍数典型二阶系统在单位阶跃函数作用下的响应。</w:t>
      </w:r>
    </w:p>
    <w:p w:rsidR="00921F8F" w:rsidRDefault="00921F8F" w:rsidP="00921F8F">
      <w:r>
        <w:rPr>
          <w:rFonts w:hint="eastAsia"/>
        </w:rPr>
        <w:t xml:space="preserve">   </w:t>
      </w:r>
      <w:r>
        <w:rPr>
          <w:rFonts w:hint="eastAsia"/>
        </w:rPr>
        <w:t>（四）放大电路中的反馈</w:t>
      </w:r>
    </w:p>
    <w:p w:rsidR="00921F8F" w:rsidRDefault="00921F8F" w:rsidP="00921F8F">
      <w:r>
        <w:rPr>
          <w:rFonts w:hint="eastAsia"/>
        </w:rPr>
        <w:t>考试内容</w:t>
      </w:r>
    </w:p>
    <w:p w:rsidR="00921F8F" w:rsidRDefault="00921F8F" w:rsidP="00921F8F">
      <w:r>
        <w:rPr>
          <w:rFonts w:hint="eastAsia"/>
        </w:rPr>
        <w:t>理解反馈的概念、反馈的类型和负反馈对放大器性能的影响，能识别判断电路是否引入了反馈、反馈的性质及负反馈组态。</w:t>
      </w:r>
    </w:p>
    <w:p w:rsidR="00921F8F" w:rsidRDefault="00921F8F" w:rsidP="00921F8F">
      <w:r>
        <w:rPr>
          <w:rFonts w:hint="eastAsia"/>
        </w:rPr>
        <w:t>考试要求</w:t>
      </w:r>
    </w:p>
    <w:p w:rsidR="00921F8F" w:rsidRDefault="00921F8F" w:rsidP="00921F8F">
      <w:r>
        <w:rPr>
          <w:rFonts w:hint="eastAsia"/>
        </w:rPr>
        <w:t xml:space="preserve">1. </w:t>
      </w:r>
      <w:r>
        <w:rPr>
          <w:rFonts w:hint="eastAsia"/>
        </w:rPr>
        <w:t>掌握负反馈电路的分类判断，深度负反馈放大电路的计算。</w:t>
      </w:r>
    </w:p>
    <w:p w:rsidR="00921F8F" w:rsidRDefault="00921F8F" w:rsidP="00921F8F">
      <w:r>
        <w:rPr>
          <w:rFonts w:hint="eastAsia"/>
        </w:rPr>
        <w:t xml:space="preserve">2. </w:t>
      </w:r>
      <w:r>
        <w:rPr>
          <w:rFonts w:hint="eastAsia"/>
        </w:rPr>
        <w:t>掌握负反馈对放大电路性能影响。</w:t>
      </w:r>
    </w:p>
    <w:p w:rsidR="00921F8F" w:rsidRDefault="00921F8F" w:rsidP="00921F8F">
      <w:r>
        <w:rPr>
          <w:rFonts w:hint="eastAsia"/>
        </w:rPr>
        <w:t xml:space="preserve">3. </w:t>
      </w:r>
      <w:r>
        <w:rPr>
          <w:rFonts w:hint="eastAsia"/>
        </w:rPr>
        <w:t>掌握深度负反馈放大电路的计算。</w:t>
      </w:r>
    </w:p>
    <w:p w:rsidR="00921F8F" w:rsidRDefault="00921F8F" w:rsidP="00921F8F">
      <w:r>
        <w:rPr>
          <w:rFonts w:hint="eastAsia"/>
        </w:rPr>
        <w:t xml:space="preserve">4. </w:t>
      </w:r>
      <w:r>
        <w:rPr>
          <w:rFonts w:hint="eastAsia"/>
        </w:rPr>
        <w:t>能够运用“虚断”、“虚短”的概念进行各种运算电路的分析计算。</w:t>
      </w:r>
    </w:p>
    <w:p w:rsidR="00921F8F" w:rsidRDefault="00921F8F" w:rsidP="00921F8F">
      <w:r>
        <w:rPr>
          <w:rFonts w:hint="eastAsia"/>
        </w:rPr>
        <w:t xml:space="preserve">   </w:t>
      </w:r>
      <w:r>
        <w:rPr>
          <w:rFonts w:hint="eastAsia"/>
        </w:rPr>
        <w:t>（五）信号运算与处理</w:t>
      </w:r>
    </w:p>
    <w:p w:rsidR="00921F8F" w:rsidRDefault="00921F8F" w:rsidP="00921F8F">
      <w:r>
        <w:rPr>
          <w:rFonts w:hint="eastAsia"/>
        </w:rPr>
        <w:t>考试内容</w:t>
      </w:r>
    </w:p>
    <w:p w:rsidR="00921F8F" w:rsidRDefault="00921F8F" w:rsidP="00921F8F">
      <w:r>
        <w:rPr>
          <w:rFonts w:hint="eastAsia"/>
        </w:rPr>
        <w:t>掌握同向、反相比例运算电路、加减运算电路等多种电路的分析计算方法。理解集成运算放大器工作在线性区和非线性区时的分析特点。考试要求</w:t>
      </w:r>
    </w:p>
    <w:p w:rsidR="00921F8F" w:rsidRDefault="00921F8F" w:rsidP="00921F8F">
      <w:r>
        <w:rPr>
          <w:rFonts w:hint="eastAsia"/>
        </w:rPr>
        <w:t xml:space="preserve">1. </w:t>
      </w:r>
      <w:r>
        <w:rPr>
          <w:rFonts w:hint="eastAsia"/>
        </w:rPr>
        <w:t>掌握集成运算放大器用作：比例、加、减运算功能，熟悉用作：微分、积分、对数、反对数运算功能。</w:t>
      </w:r>
    </w:p>
    <w:p w:rsidR="00921F8F" w:rsidRDefault="00921F8F" w:rsidP="00921F8F">
      <w:r>
        <w:rPr>
          <w:rFonts w:hint="eastAsia"/>
        </w:rPr>
        <w:t xml:space="preserve">2. </w:t>
      </w:r>
      <w:r>
        <w:rPr>
          <w:rFonts w:hint="eastAsia"/>
        </w:rPr>
        <w:t>掌握理想运算放大器工作在线性区和非线性区时的分析特点。</w:t>
      </w:r>
    </w:p>
    <w:p w:rsidR="00921F8F" w:rsidRDefault="00921F8F" w:rsidP="00921F8F">
      <w:r>
        <w:rPr>
          <w:rFonts w:hint="eastAsia"/>
        </w:rPr>
        <w:t xml:space="preserve">3. </w:t>
      </w:r>
      <w:r>
        <w:rPr>
          <w:rFonts w:hint="eastAsia"/>
        </w:rPr>
        <w:t>掌握反相与同相负反馈运算放大器基本电路的分析计算。</w:t>
      </w:r>
    </w:p>
    <w:p w:rsidR="00921F8F" w:rsidRDefault="00921F8F" w:rsidP="00921F8F">
      <w:r>
        <w:rPr>
          <w:rFonts w:hint="eastAsia"/>
        </w:rPr>
        <w:t xml:space="preserve">   </w:t>
      </w:r>
      <w:r>
        <w:rPr>
          <w:rFonts w:hint="eastAsia"/>
        </w:rPr>
        <w:t>（六）波形发生</w:t>
      </w:r>
    </w:p>
    <w:p w:rsidR="00921F8F" w:rsidRDefault="00921F8F" w:rsidP="00921F8F">
      <w:r>
        <w:rPr>
          <w:rFonts w:hint="eastAsia"/>
        </w:rPr>
        <w:lastRenderedPageBreak/>
        <w:t>考试内容</w:t>
      </w:r>
    </w:p>
    <w:p w:rsidR="00921F8F" w:rsidRDefault="00921F8F" w:rsidP="00921F8F">
      <w:r>
        <w:rPr>
          <w:rFonts w:hint="eastAsia"/>
        </w:rPr>
        <w:t>理解正弦波、非正弦波电路的设计原理。学会设计同向、反相滞回比较电路。</w:t>
      </w:r>
    </w:p>
    <w:p w:rsidR="00921F8F" w:rsidRDefault="00921F8F" w:rsidP="00921F8F">
      <w:r>
        <w:rPr>
          <w:rFonts w:hint="eastAsia"/>
        </w:rPr>
        <w:t>考试要求</w:t>
      </w:r>
    </w:p>
    <w:p w:rsidR="00921F8F" w:rsidRDefault="00921F8F" w:rsidP="00921F8F">
      <w:r>
        <w:rPr>
          <w:rFonts w:hint="eastAsia"/>
        </w:rPr>
        <w:t xml:space="preserve">1. </w:t>
      </w:r>
      <w:r>
        <w:rPr>
          <w:rFonts w:hint="eastAsia"/>
        </w:rPr>
        <w:t>掌握</w:t>
      </w:r>
      <w:r>
        <w:rPr>
          <w:rFonts w:hint="eastAsia"/>
        </w:rPr>
        <w:t>RC</w:t>
      </w:r>
      <w:r>
        <w:rPr>
          <w:rFonts w:hint="eastAsia"/>
        </w:rPr>
        <w:t>正弦波振荡器、</w:t>
      </w:r>
      <w:r>
        <w:rPr>
          <w:rFonts w:hint="eastAsia"/>
        </w:rPr>
        <w:t>LC</w:t>
      </w:r>
      <w:r>
        <w:rPr>
          <w:rFonts w:hint="eastAsia"/>
        </w:rPr>
        <w:t>正弦波振荡器、石英晶体正弦波振荡器的工作原理和典型电路结构。</w:t>
      </w:r>
    </w:p>
    <w:p w:rsidR="00921F8F" w:rsidRDefault="00921F8F" w:rsidP="00921F8F">
      <w:r>
        <w:rPr>
          <w:rFonts w:hint="eastAsia"/>
        </w:rPr>
        <w:t xml:space="preserve">2. </w:t>
      </w:r>
      <w:r>
        <w:rPr>
          <w:rFonts w:hint="eastAsia"/>
        </w:rPr>
        <w:t>能够设计特定参数的单限比较器、滞回比较器。</w:t>
      </w:r>
    </w:p>
    <w:p w:rsidR="00921F8F" w:rsidRDefault="00921F8F" w:rsidP="00921F8F">
      <w:r>
        <w:rPr>
          <w:rFonts w:hint="eastAsia"/>
        </w:rPr>
        <w:t>3.</w:t>
      </w:r>
      <w:r>
        <w:rPr>
          <w:rFonts w:hint="eastAsia"/>
        </w:rPr>
        <w:t>掌握振荡周期的计算方法。</w:t>
      </w:r>
    </w:p>
    <w:p w:rsidR="00921F8F" w:rsidRDefault="00921F8F" w:rsidP="00921F8F">
      <w:r>
        <w:rPr>
          <w:rFonts w:hint="eastAsia"/>
        </w:rPr>
        <w:t xml:space="preserve">   </w:t>
      </w:r>
      <w:r>
        <w:rPr>
          <w:rFonts w:hint="eastAsia"/>
        </w:rPr>
        <w:t>（七）直流电源</w:t>
      </w:r>
      <w:r>
        <w:rPr>
          <w:rFonts w:hint="eastAsia"/>
        </w:rPr>
        <w:t xml:space="preserve"> </w:t>
      </w:r>
    </w:p>
    <w:p w:rsidR="00921F8F" w:rsidRDefault="00921F8F" w:rsidP="00921F8F">
      <w:r>
        <w:rPr>
          <w:rFonts w:hint="eastAsia"/>
        </w:rPr>
        <w:t>考试内容</w:t>
      </w:r>
    </w:p>
    <w:p w:rsidR="00921F8F" w:rsidRDefault="00921F8F" w:rsidP="00921F8F">
      <w:r>
        <w:rPr>
          <w:rFonts w:hint="eastAsia"/>
        </w:rPr>
        <w:t>掌握桥式整流电路、电容滤波电路工作原理并能计算输出直流电压、直流电流和整流元件参数。</w:t>
      </w:r>
    </w:p>
    <w:p w:rsidR="00921F8F" w:rsidRDefault="00921F8F" w:rsidP="00921F8F">
      <w:r>
        <w:rPr>
          <w:rFonts w:hint="eastAsia"/>
        </w:rPr>
        <w:t>考试要求</w:t>
      </w:r>
    </w:p>
    <w:p w:rsidR="00921F8F" w:rsidRDefault="00921F8F" w:rsidP="00921F8F">
      <w:r>
        <w:rPr>
          <w:rFonts w:hint="eastAsia"/>
        </w:rPr>
        <w:t xml:space="preserve">1. </w:t>
      </w:r>
      <w:r>
        <w:rPr>
          <w:rFonts w:hint="eastAsia"/>
        </w:rPr>
        <w:t>掌握直流稳压电源的组成及各部分的作用，单相整流、电容滤波电路工作原理及输出直流电压、直流电流和整流元件参数的计算。</w:t>
      </w:r>
    </w:p>
    <w:p w:rsidR="00921F8F" w:rsidRDefault="00921F8F" w:rsidP="00921F8F">
      <w:r>
        <w:rPr>
          <w:rFonts w:hint="eastAsia"/>
        </w:rPr>
        <w:t xml:space="preserve">2. </w:t>
      </w:r>
      <w:r>
        <w:rPr>
          <w:rFonts w:hint="eastAsia"/>
        </w:rPr>
        <w:t>掌握稳压管稳压电路的组成、工作原理及限流电阻的取值原则。</w:t>
      </w:r>
    </w:p>
    <w:p w:rsidR="00921F8F" w:rsidRDefault="00921F8F" w:rsidP="00921F8F"/>
    <w:p w:rsidR="00921F8F" w:rsidRDefault="00921F8F" w:rsidP="00921F8F">
      <w:r>
        <w:rPr>
          <w:rFonts w:hint="eastAsia"/>
        </w:rPr>
        <w:t>数字部分：</w:t>
      </w:r>
    </w:p>
    <w:p w:rsidR="00921F8F" w:rsidRDefault="00921F8F" w:rsidP="00921F8F">
      <w:r>
        <w:rPr>
          <w:rFonts w:hint="eastAsia"/>
        </w:rPr>
        <w:t>（一）数字逻辑基础</w:t>
      </w:r>
    </w:p>
    <w:p w:rsidR="00921F8F" w:rsidRDefault="00921F8F" w:rsidP="00921F8F">
      <w:r>
        <w:rPr>
          <w:rFonts w:hint="eastAsia"/>
        </w:rPr>
        <w:t>数字信号、计数制和编码制（了解）</w:t>
      </w:r>
    </w:p>
    <w:p w:rsidR="00921F8F" w:rsidRDefault="00921F8F" w:rsidP="00921F8F">
      <w:r>
        <w:rPr>
          <w:rFonts w:hint="eastAsia"/>
        </w:rPr>
        <w:t>逻辑代数的三种基本逻辑运算（理解）</w:t>
      </w:r>
    </w:p>
    <w:p w:rsidR="00921F8F" w:rsidRDefault="00921F8F" w:rsidP="00921F8F">
      <w:r>
        <w:rPr>
          <w:rFonts w:hint="eastAsia"/>
        </w:rPr>
        <w:t>逻辑代数的基本定律（理解）</w:t>
      </w:r>
    </w:p>
    <w:p w:rsidR="00921F8F" w:rsidRDefault="00921F8F" w:rsidP="00921F8F">
      <w:r>
        <w:rPr>
          <w:rFonts w:hint="eastAsia"/>
        </w:rPr>
        <w:t>逻辑代数的基本规则（了解）</w:t>
      </w:r>
    </w:p>
    <w:p w:rsidR="00921F8F" w:rsidRDefault="00921F8F" w:rsidP="00921F8F">
      <w:r>
        <w:rPr>
          <w:rFonts w:hint="eastAsia"/>
        </w:rPr>
        <w:t>逻辑函数的表示方法；逻辑函数的建立（了解）</w:t>
      </w:r>
    </w:p>
    <w:p w:rsidR="00921F8F" w:rsidRDefault="00921F8F" w:rsidP="00921F8F">
      <w:r>
        <w:rPr>
          <w:rFonts w:hint="eastAsia"/>
        </w:rPr>
        <w:t>逻辑函数的代数和卡诺图法化简（理解）</w:t>
      </w:r>
    </w:p>
    <w:p w:rsidR="00921F8F" w:rsidRDefault="00921F8F" w:rsidP="00921F8F">
      <w:r>
        <w:rPr>
          <w:rFonts w:hint="eastAsia"/>
        </w:rPr>
        <w:t>具有无关项的逻辑函数的简化（理解）</w:t>
      </w:r>
    </w:p>
    <w:p w:rsidR="00921F8F" w:rsidRDefault="00921F8F" w:rsidP="00921F8F">
      <w:r>
        <w:rPr>
          <w:rFonts w:hint="eastAsia"/>
        </w:rPr>
        <w:t>（二）逻辑门电路</w:t>
      </w:r>
    </w:p>
    <w:p w:rsidR="00921F8F" w:rsidRDefault="00921F8F" w:rsidP="00921F8F">
      <w:r>
        <w:rPr>
          <w:rFonts w:hint="eastAsia"/>
        </w:rPr>
        <w:t>逻辑门电路的一般特性（了解）</w:t>
      </w:r>
    </w:p>
    <w:p w:rsidR="00921F8F" w:rsidRDefault="00921F8F" w:rsidP="00921F8F">
      <w:r>
        <w:rPr>
          <w:rFonts w:hint="eastAsia"/>
        </w:rPr>
        <w:t>COMS</w:t>
      </w:r>
      <w:r>
        <w:rPr>
          <w:rFonts w:hint="eastAsia"/>
        </w:rPr>
        <w:t>反相器和</w:t>
      </w:r>
      <w:r>
        <w:rPr>
          <w:rFonts w:hint="eastAsia"/>
        </w:rPr>
        <w:t>COMS</w:t>
      </w:r>
      <w:r>
        <w:rPr>
          <w:rFonts w:hint="eastAsia"/>
        </w:rPr>
        <w:t>门电路的工作原理、输入及输出特性、技术参数（了解、运用）</w:t>
      </w:r>
    </w:p>
    <w:p w:rsidR="00921F8F" w:rsidRDefault="00921F8F" w:rsidP="00921F8F">
      <w:r>
        <w:rPr>
          <w:rFonts w:hint="eastAsia"/>
        </w:rPr>
        <w:t>CMOS</w:t>
      </w:r>
      <w:r>
        <w:rPr>
          <w:rFonts w:hint="eastAsia"/>
        </w:rPr>
        <w:t>传输门、模拟开关、三态门、</w:t>
      </w:r>
      <w:r>
        <w:rPr>
          <w:rFonts w:hint="eastAsia"/>
        </w:rPr>
        <w:t>OD</w:t>
      </w:r>
      <w:r>
        <w:rPr>
          <w:rFonts w:hint="eastAsia"/>
        </w:rPr>
        <w:t>门及</w:t>
      </w:r>
      <w:r>
        <w:rPr>
          <w:rFonts w:hint="eastAsia"/>
        </w:rPr>
        <w:t>CMOS</w:t>
      </w:r>
      <w:r>
        <w:rPr>
          <w:rFonts w:hint="eastAsia"/>
        </w:rPr>
        <w:t>电路的正确使用（理解、运用）</w:t>
      </w:r>
    </w:p>
    <w:p w:rsidR="00921F8F" w:rsidRDefault="00921F8F" w:rsidP="00921F8F">
      <w:r>
        <w:rPr>
          <w:rFonts w:hint="eastAsia"/>
        </w:rPr>
        <w:t>TTL</w:t>
      </w:r>
      <w:r>
        <w:rPr>
          <w:rFonts w:hint="eastAsia"/>
        </w:rPr>
        <w:t>逻辑门电路（理解）</w:t>
      </w:r>
    </w:p>
    <w:p w:rsidR="00921F8F" w:rsidRDefault="00921F8F" w:rsidP="00921F8F">
      <w:r>
        <w:rPr>
          <w:rFonts w:hint="eastAsia"/>
        </w:rPr>
        <w:t>TTL</w:t>
      </w:r>
      <w:r>
        <w:rPr>
          <w:rFonts w:hint="eastAsia"/>
        </w:rPr>
        <w:t>反相器和与非门的工作原理、传输特性（了解、使用）</w:t>
      </w:r>
    </w:p>
    <w:p w:rsidR="00921F8F" w:rsidRDefault="00921F8F" w:rsidP="00921F8F">
      <w:r>
        <w:rPr>
          <w:rFonts w:hint="eastAsia"/>
        </w:rPr>
        <w:t>集电极开路门和三态门（理解、使用）</w:t>
      </w:r>
    </w:p>
    <w:p w:rsidR="00921F8F" w:rsidRDefault="00921F8F" w:rsidP="00921F8F">
      <w:r>
        <w:rPr>
          <w:rFonts w:hint="eastAsia"/>
        </w:rPr>
        <w:t>（三）组合逻辑电路</w:t>
      </w:r>
    </w:p>
    <w:p w:rsidR="00921F8F" w:rsidRDefault="00921F8F" w:rsidP="00921F8F">
      <w:r>
        <w:rPr>
          <w:rFonts w:hint="eastAsia"/>
        </w:rPr>
        <w:t>组合逻辑电路的分析：分析加法器、数据选择器、多路分配器、数据比较器（理解、运用）。</w:t>
      </w:r>
    </w:p>
    <w:p w:rsidR="00921F8F" w:rsidRDefault="00921F8F" w:rsidP="00921F8F">
      <w:r>
        <w:rPr>
          <w:rFonts w:hint="eastAsia"/>
        </w:rPr>
        <w:t>组合逻辑电路的设计：设计编码器、译码器（理解、运用）。</w:t>
      </w:r>
    </w:p>
    <w:p w:rsidR="00921F8F" w:rsidRDefault="00921F8F" w:rsidP="00921F8F">
      <w:r>
        <w:rPr>
          <w:rFonts w:hint="eastAsia"/>
        </w:rPr>
        <w:t>组合逻辑电路中的竞争与冒险：产生竞争、冒险的原因，消除竞争、冒险的方法（理解、运用）。</w:t>
      </w:r>
    </w:p>
    <w:p w:rsidR="00921F8F" w:rsidRDefault="00921F8F" w:rsidP="00921F8F">
      <w:r>
        <w:rPr>
          <w:rFonts w:hint="eastAsia"/>
        </w:rPr>
        <w:t>用</w:t>
      </w:r>
      <w:r>
        <w:rPr>
          <w:rFonts w:hint="eastAsia"/>
        </w:rPr>
        <w:t>MSI</w:t>
      </w:r>
      <w:r>
        <w:rPr>
          <w:rFonts w:hint="eastAsia"/>
        </w:rPr>
        <w:t>器件设计组合逻辑电路：用数据选择器设计其它逻辑电路；用译码器设计其它逻辑电路（掌握、运用）。</w:t>
      </w:r>
    </w:p>
    <w:p w:rsidR="00921F8F" w:rsidRDefault="00921F8F" w:rsidP="00921F8F">
      <w:r>
        <w:rPr>
          <w:rFonts w:hint="eastAsia"/>
        </w:rPr>
        <w:t>（四）触发器</w:t>
      </w:r>
    </w:p>
    <w:p w:rsidR="00921F8F" w:rsidRDefault="00921F8F" w:rsidP="00921F8F">
      <w:r>
        <w:rPr>
          <w:rFonts w:hint="eastAsia"/>
        </w:rPr>
        <w:t>基本</w:t>
      </w:r>
      <w:r>
        <w:rPr>
          <w:rFonts w:hint="eastAsia"/>
        </w:rPr>
        <w:t>RS</w:t>
      </w:r>
      <w:r>
        <w:rPr>
          <w:rFonts w:hint="eastAsia"/>
        </w:rPr>
        <w:t>锁存器（掌握）</w:t>
      </w:r>
    </w:p>
    <w:p w:rsidR="00921F8F" w:rsidRDefault="00921F8F" w:rsidP="00921F8F">
      <w:r>
        <w:rPr>
          <w:rFonts w:hint="eastAsia"/>
        </w:rPr>
        <w:t>门控</w:t>
      </w:r>
      <w:r>
        <w:rPr>
          <w:rFonts w:hint="eastAsia"/>
        </w:rPr>
        <w:t>RS</w:t>
      </w:r>
      <w:r>
        <w:rPr>
          <w:rFonts w:hint="eastAsia"/>
        </w:rPr>
        <w:t>锁存器（理解）</w:t>
      </w:r>
    </w:p>
    <w:p w:rsidR="00921F8F" w:rsidRDefault="00921F8F" w:rsidP="00921F8F">
      <w:r>
        <w:rPr>
          <w:rFonts w:hint="eastAsia"/>
        </w:rPr>
        <w:t>触发器的动态特性（理解）</w:t>
      </w:r>
    </w:p>
    <w:p w:rsidR="00921F8F" w:rsidRDefault="00921F8F" w:rsidP="00921F8F">
      <w:r>
        <w:rPr>
          <w:rFonts w:hint="eastAsia"/>
        </w:rPr>
        <w:t>主从</w:t>
      </w:r>
      <w:r>
        <w:rPr>
          <w:rFonts w:hint="eastAsia"/>
        </w:rPr>
        <w:t>JK</w:t>
      </w:r>
      <w:r>
        <w:rPr>
          <w:rFonts w:hint="eastAsia"/>
        </w:rPr>
        <w:t>边沿触发器、边沿</w:t>
      </w:r>
      <w:r>
        <w:rPr>
          <w:rFonts w:hint="eastAsia"/>
        </w:rPr>
        <w:t>D</w:t>
      </w:r>
      <w:r>
        <w:rPr>
          <w:rFonts w:hint="eastAsia"/>
        </w:rPr>
        <w:t>触发器（掌握、运用）</w:t>
      </w:r>
    </w:p>
    <w:p w:rsidR="00921F8F" w:rsidRDefault="00921F8F" w:rsidP="00921F8F">
      <w:r>
        <w:rPr>
          <w:rFonts w:hint="eastAsia"/>
        </w:rPr>
        <w:t>（五）</w:t>
      </w:r>
      <w:r>
        <w:rPr>
          <w:rFonts w:hint="eastAsia"/>
        </w:rPr>
        <w:t xml:space="preserve"> </w:t>
      </w:r>
      <w:r>
        <w:rPr>
          <w:rFonts w:hint="eastAsia"/>
        </w:rPr>
        <w:t>时序逻辑电路</w:t>
      </w:r>
    </w:p>
    <w:p w:rsidR="00921F8F" w:rsidRDefault="00921F8F" w:rsidP="00921F8F">
      <w:r>
        <w:rPr>
          <w:rFonts w:hint="eastAsia"/>
        </w:rPr>
        <w:t>时序逻辑电路的分析：分析计数器；分析寄存器和移位寄存器（掌握、运用）</w:t>
      </w:r>
    </w:p>
    <w:p w:rsidR="00921F8F" w:rsidRDefault="00921F8F" w:rsidP="00921F8F">
      <w:r>
        <w:rPr>
          <w:rFonts w:hint="eastAsia"/>
        </w:rPr>
        <w:t>时序逻辑电路的设计：设计方法概述；一般设计步骤；设计举例（掌握、运用）</w:t>
      </w:r>
    </w:p>
    <w:p w:rsidR="00921F8F" w:rsidRDefault="00921F8F" w:rsidP="00921F8F">
      <w:r>
        <w:rPr>
          <w:rFonts w:hint="eastAsia"/>
        </w:rPr>
        <w:t>用</w:t>
      </w:r>
      <w:r>
        <w:rPr>
          <w:rFonts w:hint="eastAsia"/>
        </w:rPr>
        <w:t>MSI</w:t>
      </w:r>
      <w:r>
        <w:rPr>
          <w:rFonts w:hint="eastAsia"/>
        </w:rPr>
        <w:t>器件设计时序逻辑电路掌握、运用）</w:t>
      </w:r>
    </w:p>
    <w:p w:rsidR="00921F8F" w:rsidRDefault="00921F8F" w:rsidP="00921F8F">
      <w:r>
        <w:rPr>
          <w:rFonts w:hint="eastAsia"/>
        </w:rPr>
        <w:t>（六）半导体存储器</w:t>
      </w:r>
    </w:p>
    <w:p w:rsidR="00921F8F" w:rsidRDefault="00921F8F" w:rsidP="00921F8F">
      <w:r>
        <w:rPr>
          <w:rFonts w:hint="eastAsia"/>
        </w:rPr>
        <w:t>只读存储器</w:t>
      </w:r>
      <w:r>
        <w:rPr>
          <w:rFonts w:hint="eastAsia"/>
        </w:rPr>
        <w:t>ROM</w:t>
      </w:r>
      <w:r>
        <w:rPr>
          <w:rFonts w:hint="eastAsia"/>
        </w:rPr>
        <w:t>：掩膜</w:t>
      </w:r>
      <w:r>
        <w:rPr>
          <w:rFonts w:hint="eastAsia"/>
        </w:rPr>
        <w:t>ROM</w:t>
      </w:r>
      <w:r>
        <w:rPr>
          <w:rFonts w:hint="eastAsia"/>
        </w:rPr>
        <w:t>；可编程</w:t>
      </w:r>
      <w:r>
        <w:rPr>
          <w:rFonts w:hint="eastAsia"/>
        </w:rPr>
        <w:t>ROM</w:t>
      </w:r>
      <w:r>
        <w:rPr>
          <w:rFonts w:hint="eastAsia"/>
        </w:rPr>
        <w:t>（</w:t>
      </w:r>
      <w:r>
        <w:rPr>
          <w:rFonts w:hint="eastAsia"/>
        </w:rPr>
        <w:t>PROM</w:t>
      </w:r>
      <w:r>
        <w:rPr>
          <w:rFonts w:hint="eastAsia"/>
        </w:rPr>
        <w:t>）；可擦除可编程</w:t>
      </w:r>
      <w:r>
        <w:rPr>
          <w:rFonts w:hint="eastAsia"/>
        </w:rPr>
        <w:t>ROM</w:t>
      </w:r>
      <w:r>
        <w:rPr>
          <w:rFonts w:hint="eastAsia"/>
        </w:rPr>
        <w:t>（</w:t>
      </w:r>
      <w:r>
        <w:rPr>
          <w:rFonts w:hint="eastAsia"/>
        </w:rPr>
        <w:t>EPROM</w:t>
      </w:r>
      <w:r>
        <w:rPr>
          <w:rFonts w:hint="eastAsia"/>
        </w:rPr>
        <w:t>）（理解，运用）</w:t>
      </w:r>
    </w:p>
    <w:p w:rsidR="00921F8F" w:rsidRDefault="00921F8F" w:rsidP="00921F8F">
      <w:r>
        <w:rPr>
          <w:rFonts w:hint="eastAsia"/>
        </w:rPr>
        <w:t>随机存储器（</w:t>
      </w:r>
      <w:r>
        <w:rPr>
          <w:rFonts w:hint="eastAsia"/>
        </w:rPr>
        <w:t>RAM</w:t>
      </w:r>
      <w:r>
        <w:rPr>
          <w:rFonts w:hint="eastAsia"/>
        </w:rPr>
        <w:t>）：静态</w:t>
      </w:r>
      <w:r>
        <w:rPr>
          <w:rFonts w:hint="eastAsia"/>
        </w:rPr>
        <w:t>RAM</w:t>
      </w:r>
      <w:r>
        <w:rPr>
          <w:rFonts w:hint="eastAsia"/>
        </w:rPr>
        <w:t>（</w:t>
      </w:r>
      <w:r>
        <w:rPr>
          <w:rFonts w:hint="eastAsia"/>
        </w:rPr>
        <w:t>SRAM</w:t>
      </w:r>
      <w:r>
        <w:rPr>
          <w:rFonts w:hint="eastAsia"/>
        </w:rPr>
        <w:t>）；动态</w:t>
      </w:r>
      <w:r>
        <w:rPr>
          <w:rFonts w:hint="eastAsia"/>
        </w:rPr>
        <w:t>RAM</w:t>
      </w:r>
      <w:r>
        <w:rPr>
          <w:rFonts w:hint="eastAsia"/>
        </w:rPr>
        <w:t>（</w:t>
      </w:r>
      <w:r>
        <w:rPr>
          <w:rFonts w:hint="eastAsia"/>
        </w:rPr>
        <w:t>DRAM</w:t>
      </w:r>
      <w:r>
        <w:rPr>
          <w:rFonts w:hint="eastAsia"/>
        </w:rPr>
        <w:t>）（理解，运用）</w:t>
      </w:r>
    </w:p>
    <w:p w:rsidR="00921F8F" w:rsidRDefault="00921F8F" w:rsidP="00921F8F">
      <w:r>
        <w:rPr>
          <w:rFonts w:hint="eastAsia"/>
        </w:rPr>
        <w:t>存储容量的扩展（理解，运用）</w:t>
      </w:r>
    </w:p>
    <w:p w:rsidR="00921F8F" w:rsidRDefault="00921F8F" w:rsidP="00921F8F">
      <w:r>
        <w:rPr>
          <w:rFonts w:hint="eastAsia"/>
        </w:rPr>
        <w:t>串行存储器（理解，运用）</w:t>
      </w:r>
    </w:p>
    <w:p w:rsidR="00921F8F" w:rsidRDefault="00921F8F" w:rsidP="00921F8F">
      <w:r>
        <w:rPr>
          <w:rFonts w:hint="eastAsia"/>
        </w:rPr>
        <w:lastRenderedPageBreak/>
        <w:t>用存储器实现组合逻辑函数（理解）</w:t>
      </w:r>
    </w:p>
    <w:p w:rsidR="00921F8F" w:rsidRDefault="00921F8F" w:rsidP="00921F8F">
      <w:r>
        <w:rPr>
          <w:rFonts w:hint="eastAsia"/>
        </w:rPr>
        <w:t>（七）可编程逻辑器件</w:t>
      </w:r>
    </w:p>
    <w:p w:rsidR="00921F8F" w:rsidRDefault="00921F8F" w:rsidP="00921F8F">
      <w:r>
        <w:rPr>
          <w:rFonts w:hint="eastAsia"/>
        </w:rPr>
        <w:t>可编程阵列逻辑（</w:t>
      </w:r>
      <w:r>
        <w:rPr>
          <w:rFonts w:hint="eastAsia"/>
        </w:rPr>
        <w:t>PLA</w:t>
      </w:r>
      <w:r>
        <w:rPr>
          <w:rFonts w:hint="eastAsia"/>
        </w:rPr>
        <w:t>）（理解）</w:t>
      </w:r>
    </w:p>
    <w:p w:rsidR="00921F8F" w:rsidRDefault="00921F8F" w:rsidP="00921F8F">
      <w:r>
        <w:rPr>
          <w:rFonts w:hint="eastAsia"/>
        </w:rPr>
        <w:t>通用阵列逻辑（</w:t>
      </w:r>
      <w:r>
        <w:rPr>
          <w:rFonts w:hint="eastAsia"/>
        </w:rPr>
        <w:t>GAL</w:t>
      </w:r>
      <w:r>
        <w:rPr>
          <w:rFonts w:hint="eastAsia"/>
        </w:rPr>
        <w:t>）</w:t>
      </w:r>
      <w:r>
        <w:rPr>
          <w:rFonts w:hint="eastAsia"/>
        </w:rPr>
        <w:t xml:space="preserve"> </w:t>
      </w:r>
      <w:r>
        <w:rPr>
          <w:rFonts w:hint="eastAsia"/>
        </w:rPr>
        <w:t>（理解）</w:t>
      </w:r>
    </w:p>
    <w:p w:rsidR="00921F8F" w:rsidRDefault="00921F8F" w:rsidP="00921F8F">
      <w:r>
        <w:rPr>
          <w:rFonts w:hint="eastAsia"/>
        </w:rPr>
        <w:t>可擦除的可编程逻辑器件（</w:t>
      </w:r>
      <w:r>
        <w:rPr>
          <w:rFonts w:hint="eastAsia"/>
        </w:rPr>
        <w:t>EPLD</w:t>
      </w:r>
      <w:r>
        <w:rPr>
          <w:rFonts w:hint="eastAsia"/>
        </w:rPr>
        <w:t>）（了解）</w:t>
      </w:r>
    </w:p>
    <w:p w:rsidR="00921F8F" w:rsidRDefault="00921F8F" w:rsidP="00921F8F">
      <w:r>
        <w:rPr>
          <w:rFonts w:hint="eastAsia"/>
        </w:rPr>
        <w:t>现场可编程门阵列（</w:t>
      </w:r>
      <w:r>
        <w:rPr>
          <w:rFonts w:hint="eastAsia"/>
        </w:rPr>
        <w:t>FPGA</w:t>
      </w:r>
      <w:r>
        <w:rPr>
          <w:rFonts w:hint="eastAsia"/>
        </w:rPr>
        <w:t>）和在系统可编程逻辑器件（</w:t>
      </w:r>
      <w:r>
        <w:rPr>
          <w:rFonts w:hint="eastAsia"/>
        </w:rPr>
        <w:t>ISP-PLD</w:t>
      </w:r>
      <w:r>
        <w:rPr>
          <w:rFonts w:hint="eastAsia"/>
        </w:rPr>
        <w:t>）（了解）</w:t>
      </w:r>
    </w:p>
    <w:p w:rsidR="00921F8F" w:rsidRDefault="00921F8F" w:rsidP="00921F8F">
      <w:r>
        <w:rPr>
          <w:rFonts w:hint="eastAsia"/>
        </w:rPr>
        <w:t>硬件描述语言</w:t>
      </w:r>
      <w:proofErr w:type="spellStart"/>
      <w:r>
        <w:rPr>
          <w:rFonts w:hint="eastAsia"/>
        </w:rPr>
        <w:t>Verilog</w:t>
      </w:r>
      <w:proofErr w:type="spellEnd"/>
      <w:r>
        <w:rPr>
          <w:rFonts w:hint="eastAsia"/>
        </w:rPr>
        <w:t xml:space="preserve"> HDL</w:t>
      </w:r>
      <w:r>
        <w:rPr>
          <w:rFonts w:hint="eastAsia"/>
        </w:rPr>
        <w:t>基础（掌握）</w:t>
      </w:r>
    </w:p>
    <w:p w:rsidR="00921F8F" w:rsidRDefault="00921F8F" w:rsidP="00921F8F">
      <w:r>
        <w:rPr>
          <w:rFonts w:hint="eastAsia"/>
        </w:rPr>
        <w:t>用</w:t>
      </w:r>
      <w:proofErr w:type="spellStart"/>
      <w:r>
        <w:rPr>
          <w:rFonts w:hint="eastAsia"/>
        </w:rPr>
        <w:t>Verilog</w:t>
      </w:r>
      <w:proofErr w:type="spellEnd"/>
      <w:r>
        <w:rPr>
          <w:rFonts w:hint="eastAsia"/>
        </w:rPr>
        <w:t xml:space="preserve"> HDL</w:t>
      </w:r>
      <w:r>
        <w:rPr>
          <w:rFonts w:hint="eastAsia"/>
        </w:rPr>
        <w:t>分析</w:t>
      </w:r>
      <w:r>
        <w:rPr>
          <w:rFonts w:hint="eastAsia"/>
        </w:rPr>
        <w:t>PLD</w:t>
      </w:r>
      <w:r>
        <w:rPr>
          <w:rFonts w:hint="eastAsia"/>
        </w:rPr>
        <w:t>组合逻辑电路（掌握）</w:t>
      </w:r>
    </w:p>
    <w:p w:rsidR="00921F8F" w:rsidRDefault="00921F8F" w:rsidP="00921F8F">
      <w:r>
        <w:rPr>
          <w:rFonts w:hint="eastAsia"/>
        </w:rPr>
        <w:t>用</w:t>
      </w:r>
      <w:proofErr w:type="spellStart"/>
      <w:r>
        <w:rPr>
          <w:rFonts w:hint="eastAsia"/>
        </w:rPr>
        <w:t>Verilog</w:t>
      </w:r>
      <w:proofErr w:type="spellEnd"/>
      <w:r>
        <w:rPr>
          <w:rFonts w:hint="eastAsia"/>
        </w:rPr>
        <w:t xml:space="preserve"> HDL</w:t>
      </w:r>
      <w:r>
        <w:rPr>
          <w:rFonts w:hint="eastAsia"/>
        </w:rPr>
        <w:t>分析</w:t>
      </w:r>
      <w:r>
        <w:rPr>
          <w:rFonts w:hint="eastAsia"/>
        </w:rPr>
        <w:t>PLD</w:t>
      </w:r>
      <w:r>
        <w:rPr>
          <w:rFonts w:hint="eastAsia"/>
        </w:rPr>
        <w:t>时序逻辑电路（了解）</w:t>
      </w:r>
    </w:p>
    <w:p w:rsidR="00921F8F" w:rsidRDefault="00921F8F" w:rsidP="00921F8F">
      <w:r>
        <w:rPr>
          <w:rFonts w:hint="eastAsia"/>
        </w:rPr>
        <w:t>（八）脉冲波形的产生和整形</w:t>
      </w:r>
    </w:p>
    <w:p w:rsidR="00921F8F" w:rsidRDefault="00921F8F" w:rsidP="00921F8F">
      <w:r>
        <w:rPr>
          <w:rFonts w:hint="eastAsia"/>
        </w:rPr>
        <w:t>单稳态触发器（理解、运用）</w:t>
      </w:r>
    </w:p>
    <w:p w:rsidR="00921F8F" w:rsidRDefault="00921F8F" w:rsidP="00921F8F">
      <w:r>
        <w:rPr>
          <w:rFonts w:hint="eastAsia"/>
        </w:rPr>
        <w:t>施密特触发器（理解、运用）</w:t>
      </w:r>
    </w:p>
    <w:p w:rsidR="00921F8F" w:rsidRDefault="00921F8F" w:rsidP="00921F8F">
      <w:r>
        <w:rPr>
          <w:rFonts w:hint="eastAsia"/>
        </w:rPr>
        <w:t>多谐振荡器</w:t>
      </w:r>
      <w:r>
        <w:rPr>
          <w:rFonts w:hint="eastAsia"/>
        </w:rPr>
        <w:t xml:space="preserve">  </w:t>
      </w:r>
      <w:r>
        <w:rPr>
          <w:rFonts w:hint="eastAsia"/>
        </w:rPr>
        <w:t>（理解、运用）</w:t>
      </w:r>
    </w:p>
    <w:p w:rsidR="00921F8F" w:rsidRDefault="00921F8F" w:rsidP="00921F8F">
      <w:r>
        <w:rPr>
          <w:rFonts w:hint="eastAsia"/>
        </w:rPr>
        <w:t>集成</w:t>
      </w:r>
      <w:r>
        <w:rPr>
          <w:rFonts w:hint="eastAsia"/>
        </w:rPr>
        <w:t>555</w:t>
      </w:r>
      <w:r>
        <w:rPr>
          <w:rFonts w:hint="eastAsia"/>
        </w:rPr>
        <w:t>定时器及应用（理解、运用）</w:t>
      </w:r>
    </w:p>
    <w:p w:rsidR="00921F8F" w:rsidRDefault="00921F8F" w:rsidP="00921F8F">
      <w:r>
        <w:rPr>
          <w:rFonts w:hint="eastAsia"/>
        </w:rPr>
        <w:t>（九）</w:t>
      </w:r>
      <w:r>
        <w:rPr>
          <w:rFonts w:hint="eastAsia"/>
        </w:rPr>
        <w:t>A/D</w:t>
      </w:r>
      <w:r>
        <w:rPr>
          <w:rFonts w:hint="eastAsia"/>
        </w:rPr>
        <w:t>和</w:t>
      </w:r>
      <w:r>
        <w:rPr>
          <w:rFonts w:hint="eastAsia"/>
        </w:rPr>
        <w:t>D/A</w:t>
      </w:r>
      <w:r>
        <w:rPr>
          <w:rFonts w:hint="eastAsia"/>
        </w:rPr>
        <w:t>转换</w:t>
      </w:r>
    </w:p>
    <w:p w:rsidR="00921F8F" w:rsidRDefault="00921F8F" w:rsidP="00921F8F">
      <w:r>
        <w:rPr>
          <w:rFonts w:hint="eastAsia"/>
        </w:rPr>
        <w:t>D/A</w:t>
      </w:r>
      <w:r>
        <w:rPr>
          <w:rFonts w:hint="eastAsia"/>
        </w:rPr>
        <w:t>转换的基本原理、倒</w:t>
      </w:r>
      <w:r>
        <w:rPr>
          <w:rFonts w:hint="eastAsia"/>
        </w:rPr>
        <w:t>T</w:t>
      </w:r>
      <w:r>
        <w:rPr>
          <w:rFonts w:hint="eastAsia"/>
        </w:rPr>
        <w:t>型电阻网络，</w:t>
      </w:r>
      <w:r>
        <w:rPr>
          <w:rFonts w:hint="eastAsia"/>
        </w:rPr>
        <w:t>D/A</w:t>
      </w:r>
      <w:r>
        <w:rPr>
          <w:rFonts w:hint="eastAsia"/>
        </w:rPr>
        <w:t>转换器、集成</w:t>
      </w:r>
      <w:r>
        <w:rPr>
          <w:rFonts w:hint="eastAsia"/>
        </w:rPr>
        <w:t>D/A</w:t>
      </w:r>
      <w:r>
        <w:rPr>
          <w:rFonts w:hint="eastAsia"/>
        </w:rPr>
        <w:t>转换器及主要技术参数（了解、理解）</w:t>
      </w:r>
    </w:p>
    <w:p w:rsidR="00921F8F" w:rsidRDefault="00921F8F" w:rsidP="00921F8F">
      <w:r>
        <w:rPr>
          <w:rFonts w:hint="eastAsia"/>
        </w:rPr>
        <w:t>逐次渐近型</w:t>
      </w:r>
      <w:r>
        <w:rPr>
          <w:rFonts w:hint="eastAsia"/>
        </w:rPr>
        <w:t>A/D</w:t>
      </w:r>
      <w:r>
        <w:rPr>
          <w:rFonts w:hint="eastAsia"/>
        </w:rPr>
        <w:t>转换器、双积分型</w:t>
      </w:r>
      <w:r>
        <w:rPr>
          <w:rFonts w:hint="eastAsia"/>
        </w:rPr>
        <w:t>A/D</w:t>
      </w:r>
      <w:r>
        <w:rPr>
          <w:rFonts w:hint="eastAsia"/>
        </w:rPr>
        <w:t>转换器</w:t>
      </w:r>
      <w:r>
        <w:rPr>
          <w:rFonts w:hint="eastAsia"/>
        </w:rPr>
        <w:t xml:space="preserve"> </w:t>
      </w:r>
      <w:r>
        <w:rPr>
          <w:rFonts w:hint="eastAsia"/>
        </w:rPr>
        <w:t>（理解、运用）</w:t>
      </w:r>
    </w:p>
    <w:p w:rsidR="00921F8F" w:rsidRDefault="00921F8F" w:rsidP="00921F8F"/>
    <w:p w:rsidR="00921F8F" w:rsidRDefault="00921F8F" w:rsidP="00921F8F">
      <w:r>
        <w:rPr>
          <w:rFonts w:hint="eastAsia"/>
        </w:rPr>
        <w:t xml:space="preserve"> </w:t>
      </w:r>
      <w:r>
        <w:rPr>
          <w:rFonts w:hint="eastAsia"/>
        </w:rPr>
        <w:t>参考书目：</w:t>
      </w:r>
      <w:r>
        <w:rPr>
          <w:rFonts w:hint="eastAsia"/>
        </w:rPr>
        <w:t xml:space="preserve">  </w:t>
      </w:r>
    </w:p>
    <w:p w:rsidR="00921F8F" w:rsidRDefault="00921F8F" w:rsidP="00921F8F">
      <w:r>
        <w:rPr>
          <w:rFonts w:hint="eastAsia"/>
        </w:rPr>
        <w:t xml:space="preserve">1. </w:t>
      </w:r>
      <w:r>
        <w:rPr>
          <w:rFonts w:hint="eastAsia"/>
        </w:rPr>
        <w:t>《模拟电子技术基础》童诗白</w:t>
      </w:r>
      <w:r>
        <w:rPr>
          <w:rFonts w:hint="eastAsia"/>
        </w:rPr>
        <w:t xml:space="preserve"> </w:t>
      </w:r>
      <w:r>
        <w:rPr>
          <w:rFonts w:hint="eastAsia"/>
        </w:rPr>
        <w:t>高等教育出版社</w:t>
      </w:r>
      <w:r>
        <w:rPr>
          <w:rFonts w:hint="eastAsia"/>
        </w:rPr>
        <w:t xml:space="preserve"> 2006 </w:t>
      </w:r>
      <w:r>
        <w:rPr>
          <w:rFonts w:hint="eastAsia"/>
        </w:rPr>
        <w:t>；《模拟电子技术基础》房国志</w:t>
      </w:r>
      <w:r>
        <w:rPr>
          <w:rFonts w:hint="eastAsia"/>
        </w:rPr>
        <w:t xml:space="preserve"> </w:t>
      </w:r>
      <w:r>
        <w:rPr>
          <w:rFonts w:hint="eastAsia"/>
        </w:rPr>
        <w:t>国防工业出版社</w:t>
      </w:r>
      <w:r>
        <w:rPr>
          <w:rFonts w:hint="eastAsia"/>
        </w:rPr>
        <w:t xml:space="preserve"> 2011</w:t>
      </w:r>
    </w:p>
    <w:p w:rsidR="00921F8F" w:rsidRPr="00921F8F" w:rsidRDefault="00921F8F" w:rsidP="00921F8F">
      <w:r>
        <w:rPr>
          <w:rFonts w:hint="eastAsia"/>
        </w:rPr>
        <w:t>2.</w:t>
      </w:r>
      <w:r>
        <w:rPr>
          <w:rFonts w:hint="eastAsia"/>
        </w:rPr>
        <w:t>《数字电子技术基础》阎石</w:t>
      </w:r>
      <w:r>
        <w:rPr>
          <w:rFonts w:hint="eastAsia"/>
        </w:rPr>
        <w:t xml:space="preserve">  </w:t>
      </w:r>
      <w:r>
        <w:rPr>
          <w:rFonts w:hint="eastAsia"/>
        </w:rPr>
        <w:t>高等教育出版社第四版、第五版均可</w:t>
      </w:r>
      <w:r>
        <w:rPr>
          <w:rFonts w:hint="eastAsia"/>
        </w:rPr>
        <w:t xml:space="preserve"> </w:t>
      </w:r>
      <w:r>
        <w:rPr>
          <w:rFonts w:hint="eastAsia"/>
        </w:rPr>
        <w:tab/>
      </w:r>
    </w:p>
    <w:p w:rsidR="00921F8F" w:rsidRDefault="00921F8F" w:rsidP="00921F8F">
      <w:pPr>
        <w:pStyle w:val="1"/>
        <w:jc w:val="center"/>
        <w:rPr>
          <w:sz w:val="36"/>
          <w:szCs w:val="36"/>
        </w:rPr>
      </w:pPr>
      <w:bookmarkStart w:id="2" w:name="_Toc524244011"/>
      <w:r w:rsidRPr="00921F8F">
        <w:rPr>
          <w:rFonts w:hint="eastAsia"/>
          <w:sz w:val="36"/>
          <w:szCs w:val="36"/>
        </w:rPr>
        <w:t>821</w:t>
      </w:r>
      <w:r w:rsidRPr="00921F8F">
        <w:rPr>
          <w:rFonts w:hint="eastAsia"/>
          <w:sz w:val="36"/>
          <w:szCs w:val="36"/>
        </w:rPr>
        <w:t>信号与系统</w:t>
      </w:r>
      <w:bookmarkEnd w:id="2"/>
    </w:p>
    <w:p w:rsidR="00921F8F" w:rsidRDefault="00921F8F" w:rsidP="00921F8F">
      <w:r>
        <w:rPr>
          <w:rFonts w:hint="eastAsia"/>
        </w:rPr>
        <w:t>考试形式和试卷结构</w:t>
      </w:r>
    </w:p>
    <w:p w:rsidR="00921F8F" w:rsidRDefault="00921F8F" w:rsidP="00921F8F">
      <w:r>
        <w:rPr>
          <w:rFonts w:hint="eastAsia"/>
        </w:rPr>
        <w:t>一、试卷满分及考试时间</w:t>
      </w:r>
    </w:p>
    <w:p w:rsidR="00921F8F" w:rsidRDefault="00921F8F" w:rsidP="00921F8F">
      <w:r>
        <w:rPr>
          <w:rFonts w:hint="eastAsia"/>
        </w:rPr>
        <w:t>试卷满分为</w:t>
      </w:r>
      <w:r>
        <w:rPr>
          <w:rFonts w:hint="eastAsia"/>
        </w:rPr>
        <w:t>150</w:t>
      </w:r>
      <w:r>
        <w:rPr>
          <w:rFonts w:hint="eastAsia"/>
        </w:rPr>
        <w:t>分，考试时间为</w:t>
      </w:r>
      <w:r>
        <w:rPr>
          <w:rFonts w:hint="eastAsia"/>
        </w:rPr>
        <w:t>180</w:t>
      </w:r>
      <w:r>
        <w:rPr>
          <w:rFonts w:hint="eastAsia"/>
        </w:rPr>
        <w:t>分钟．</w:t>
      </w:r>
    </w:p>
    <w:p w:rsidR="00921F8F" w:rsidRDefault="00921F8F" w:rsidP="00921F8F">
      <w:r>
        <w:rPr>
          <w:rFonts w:hint="eastAsia"/>
        </w:rPr>
        <w:t>二、答题方式</w:t>
      </w:r>
    </w:p>
    <w:p w:rsidR="00921F8F" w:rsidRDefault="00921F8F" w:rsidP="00921F8F">
      <w:r>
        <w:rPr>
          <w:rFonts w:hint="eastAsia"/>
        </w:rPr>
        <w:t>答题方式为闭卷、笔试．</w:t>
      </w:r>
    </w:p>
    <w:p w:rsidR="00921F8F" w:rsidRDefault="00921F8F" w:rsidP="00921F8F">
      <w:r>
        <w:rPr>
          <w:rFonts w:hint="eastAsia"/>
        </w:rPr>
        <w:t>三、试卷题型结构</w:t>
      </w:r>
    </w:p>
    <w:p w:rsidR="00921F8F" w:rsidRDefault="00921F8F" w:rsidP="00921F8F">
      <w:r>
        <w:rPr>
          <w:rFonts w:hint="eastAsia"/>
        </w:rPr>
        <w:t>试卷题型结构为：</w:t>
      </w:r>
    </w:p>
    <w:p w:rsidR="00921F8F" w:rsidRDefault="00921F8F" w:rsidP="00921F8F">
      <w:r>
        <w:rPr>
          <w:rFonts w:hint="eastAsia"/>
        </w:rPr>
        <w:t>选择题</w:t>
      </w:r>
      <w:r>
        <w:rPr>
          <w:rFonts w:hint="eastAsia"/>
        </w:rPr>
        <w:t>30</w:t>
      </w:r>
      <w:r>
        <w:rPr>
          <w:rFonts w:hint="eastAsia"/>
        </w:rPr>
        <w:t>分</w:t>
      </w:r>
    </w:p>
    <w:p w:rsidR="00921F8F" w:rsidRDefault="00921F8F" w:rsidP="00921F8F">
      <w:r>
        <w:rPr>
          <w:rFonts w:hint="eastAsia"/>
        </w:rPr>
        <w:t>判断题或填空题</w:t>
      </w:r>
      <w:r>
        <w:rPr>
          <w:rFonts w:hint="eastAsia"/>
        </w:rPr>
        <w:t>20</w:t>
      </w:r>
      <w:r>
        <w:rPr>
          <w:rFonts w:hint="eastAsia"/>
        </w:rPr>
        <w:t>分</w:t>
      </w:r>
    </w:p>
    <w:p w:rsidR="00921F8F" w:rsidRDefault="00921F8F" w:rsidP="00921F8F">
      <w:r>
        <w:rPr>
          <w:rFonts w:hint="eastAsia"/>
        </w:rPr>
        <w:t>简答题</w:t>
      </w:r>
      <w:r>
        <w:rPr>
          <w:rFonts w:hint="eastAsia"/>
        </w:rPr>
        <w:t>50</w:t>
      </w:r>
      <w:r>
        <w:rPr>
          <w:rFonts w:hint="eastAsia"/>
        </w:rPr>
        <w:t>分</w:t>
      </w:r>
    </w:p>
    <w:p w:rsidR="00921F8F" w:rsidRDefault="00921F8F" w:rsidP="00921F8F">
      <w:r>
        <w:rPr>
          <w:rFonts w:hint="eastAsia"/>
        </w:rPr>
        <w:t>问答题</w:t>
      </w:r>
      <w:r>
        <w:rPr>
          <w:rFonts w:hint="eastAsia"/>
        </w:rPr>
        <w:t>50</w:t>
      </w:r>
      <w:r>
        <w:rPr>
          <w:rFonts w:hint="eastAsia"/>
        </w:rPr>
        <w:t>分</w:t>
      </w:r>
    </w:p>
    <w:p w:rsidR="00921F8F" w:rsidRDefault="00921F8F" w:rsidP="00921F8F">
      <w:r>
        <w:rPr>
          <w:rFonts w:hint="eastAsia"/>
        </w:rPr>
        <w:t>考试内容与要求</w:t>
      </w:r>
    </w:p>
    <w:p w:rsidR="00921F8F" w:rsidRDefault="00921F8F" w:rsidP="00921F8F">
      <w:r>
        <w:rPr>
          <w:rFonts w:hint="eastAsia"/>
        </w:rPr>
        <w:t>一、信号与系统的一般概念</w:t>
      </w:r>
    </w:p>
    <w:p w:rsidR="00921F8F" w:rsidRDefault="00921F8F" w:rsidP="00921F8F">
      <w:r>
        <w:rPr>
          <w:rFonts w:hint="eastAsia"/>
        </w:rPr>
        <w:t>考试内容</w:t>
      </w:r>
    </w:p>
    <w:p w:rsidR="00921F8F" w:rsidRDefault="00921F8F" w:rsidP="00921F8F">
      <w:r>
        <w:rPr>
          <w:rFonts w:hint="eastAsia"/>
        </w:rPr>
        <w:t>信号与系统的基本概念</w:t>
      </w:r>
    </w:p>
    <w:p w:rsidR="00921F8F" w:rsidRDefault="00921F8F" w:rsidP="00921F8F">
      <w:r>
        <w:rPr>
          <w:rFonts w:hint="eastAsia"/>
        </w:rPr>
        <w:t>信号的描述、分类和典型信号</w:t>
      </w:r>
    </w:p>
    <w:p w:rsidR="00921F8F" w:rsidRDefault="00921F8F" w:rsidP="00921F8F">
      <w:r>
        <w:rPr>
          <w:rFonts w:hint="eastAsia"/>
        </w:rPr>
        <w:t>阶跃信号与冲激信号</w:t>
      </w:r>
    </w:p>
    <w:p w:rsidR="00921F8F" w:rsidRDefault="00921F8F" w:rsidP="00921F8F">
      <w:r>
        <w:rPr>
          <w:rFonts w:hint="eastAsia"/>
        </w:rPr>
        <w:t>信号运算</w:t>
      </w:r>
    </w:p>
    <w:p w:rsidR="00921F8F" w:rsidRDefault="00921F8F" w:rsidP="00921F8F">
      <w:r>
        <w:rPr>
          <w:rFonts w:hint="eastAsia"/>
        </w:rPr>
        <w:t>信号分解</w:t>
      </w:r>
    </w:p>
    <w:p w:rsidR="00921F8F" w:rsidRDefault="00921F8F" w:rsidP="00921F8F">
      <w:r>
        <w:rPr>
          <w:rFonts w:hint="eastAsia"/>
        </w:rPr>
        <w:t>常用离散时间信号及其特性</w:t>
      </w:r>
    </w:p>
    <w:p w:rsidR="00921F8F" w:rsidRDefault="00921F8F" w:rsidP="00921F8F">
      <w:r>
        <w:rPr>
          <w:rFonts w:hint="eastAsia"/>
        </w:rPr>
        <w:t>信号的正交函数表示法</w:t>
      </w:r>
    </w:p>
    <w:p w:rsidR="00921F8F" w:rsidRDefault="00921F8F" w:rsidP="00921F8F">
      <w:r>
        <w:rPr>
          <w:rFonts w:hint="eastAsia"/>
        </w:rPr>
        <w:t>系统模型和系统的分类</w:t>
      </w:r>
    </w:p>
    <w:p w:rsidR="00921F8F" w:rsidRDefault="00921F8F" w:rsidP="00921F8F">
      <w:r>
        <w:rPr>
          <w:rFonts w:hint="eastAsia"/>
        </w:rPr>
        <w:t>线性时不变系统</w:t>
      </w:r>
    </w:p>
    <w:p w:rsidR="00921F8F" w:rsidRDefault="00921F8F" w:rsidP="00921F8F">
      <w:r>
        <w:rPr>
          <w:rFonts w:hint="eastAsia"/>
        </w:rPr>
        <w:lastRenderedPageBreak/>
        <w:t>系统分析方法</w:t>
      </w:r>
    </w:p>
    <w:p w:rsidR="00921F8F" w:rsidRDefault="00921F8F" w:rsidP="00921F8F">
      <w:r>
        <w:rPr>
          <w:rFonts w:hint="eastAsia"/>
        </w:rPr>
        <w:t>考试要求</w:t>
      </w:r>
    </w:p>
    <w:p w:rsidR="00921F8F" w:rsidRDefault="00921F8F" w:rsidP="00921F8F">
      <w:r>
        <w:rPr>
          <w:rFonts w:hint="eastAsia"/>
        </w:rPr>
        <w:t xml:space="preserve">1. </w:t>
      </w:r>
      <w:r>
        <w:rPr>
          <w:rFonts w:hint="eastAsia"/>
        </w:rPr>
        <w:t>了解系统分析方法．</w:t>
      </w:r>
    </w:p>
    <w:p w:rsidR="00921F8F" w:rsidRDefault="00921F8F" w:rsidP="00921F8F">
      <w:r>
        <w:rPr>
          <w:rFonts w:hint="eastAsia"/>
        </w:rPr>
        <w:t xml:space="preserve">2. </w:t>
      </w:r>
      <w:r>
        <w:rPr>
          <w:rFonts w:hint="eastAsia"/>
        </w:rPr>
        <w:t>理解信号的正交函数表示法．</w:t>
      </w:r>
    </w:p>
    <w:p w:rsidR="00921F8F" w:rsidRDefault="00921F8F" w:rsidP="00921F8F">
      <w:r>
        <w:rPr>
          <w:rFonts w:hint="eastAsia"/>
        </w:rPr>
        <w:t xml:space="preserve">3. </w:t>
      </w:r>
      <w:r>
        <w:rPr>
          <w:rFonts w:hint="eastAsia"/>
        </w:rPr>
        <w:t>掌握信号与系统的概念、信号的描述、分类和典型信号、阶跃信号与冲激信号、信号的运算、信号的分解、系统模型和系统的分类、线性时不变系统．</w:t>
      </w:r>
    </w:p>
    <w:p w:rsidR="00921F8F" w:rsidRDefault="00921F8F" w:rsidP="00921F8F">
      <w:r>
        <w:rPr>
          <w:rFonts w:hint="eastAsia"/>
        </w:rPr>
        <w:t>二、连续时间系统的时域分析</w:t>
      </w:r>
    </w:p>
    <w:p w:rsidR="00921F8F" w:rsidRDefault="00921F8F" w:rsidP="00921F8F">
      <w:r>
        <w:rPr>
          <w:rFonts w:hint="eastAsia"/>
        </w:rPr>
        <w:t>考试内容</w:t>
      </w:r>
    </w:p>
    <w:p w:rsidR="00921F8F" w:rsidRDefault="00921F8F" w:rsidP="00921F8F">
      <w:r>
        <w:rPr>
          <w:rFonts w:hint="eastAsia"/>
        </w:rPr>
        <w:t>微分方程式的建立与求解</w:t>
      </w:r>
    </w:p>
    <w:p w:rsidR="00921F8F" w:rsidRDefault="00921F8F" w:rsidP="00921F8F">
      <w:r>
        <w:rPr>
          <w:rFonts w:hint="eastAsia"/>
        </w:rPr>
        <w:t>起始点的跳变——从</w:t>
      </w:r>
      <w:r>
        <w:rPr>
          <w:rFonts w:hint="eastAsia"/>
        </w:rPr>
        <w:t>0-</w:t>
      </w:r>
      <w:r>
        <w:rPr>
          <w:rFonts w:hint="eastAsia"/>
        </w:rPr>
        <w:t>到</w:t>
      </w:r>
      <w:r>
        <w:rPr>
          <w:rFonts w:hint="eastAsia"/>
        </w:rPr>
        <w:t>0+</w:t>
      </w:r>
      <w:r>
        <w:rPr>
          <w:rFonts w:hint="eastAsia"/>
        </w:rPr>
        <w:t>状态的转换</w:t>
      </w:r>
    </w:p>
    <w:p w:rsidR="00921F8F" w:rsidRDefault="00921F8F" w:rsidP="00921F8F">
      <w:r>
        <w:rPr>
          <w:rFonts w:hint="eastAsia"/>
        </w:rPr>
        <w:t>零输入响应和零状态响应</w:t>
      </w:r>
    </w:p>
    <w:p w:rsidR="00921F8F" w:rsidRDefault="00921F8F" w:rsidP="00921F8F">
      <w:r>
        <w:rPr>
          <w:rFonts w:hint="eastAsia"/>
        </w:rPr>
        <w:t>冲激响应与阶跃响应</w:t>
      </w:r>
    </w:p>
    <w:p w:rsidR="00921F8F" w:rsidRDefault="00921F8F" w:rsidP="00921F8F">
      <w:r>
        <w:rPr>
          <w:rFonts w:hint="eastAsia"/>
        </w:rPr>
        <w:t>卷积及其性质</w:t>
      </w:r>
    </w:p>
    <w:p w:rsidR="00921F8F" w:rsidRDefault="00921F8F" w:rsidP="00921F8F">
      <w:r>
        <w:rPr>
          <w:rFonts w:hint="eastAsia"/>
        </w:rPr>
        <w:t>零状态响应的卷积积分法求解</w:t>
      </w:r>
    </w:p>
    <w:p w:rsidR="00921F8F" w:rsidRDefault="00921F8F" w:rsidP="00921F8F">
      <w:r>
        <w:rPr>
          <w:rFonts w:hint="eastAsia"/>
        </w:rPr>
        <w:t>考试要求</w:t>
      </w:r>
    </w:p>
    <w:p w:rsidR="00921F8F" w:rsidRDefault="00921F8F" w:rsidP="00921F8F">
      <w:r>
        <w:rPr>
          <w:rFonts w:hint="eastAsia"/>
        </w:rPr>
        <w:t xml:space="preserve">1. </w:t>
      </w:r>
      <w:r>
        <w:rPr>
          <w:rFonts w:hint="eastAsia"/>
        </w:rPr>
        <w:t>理解微分方程式的建立与求解、起始点的跳变——从</w:t>
      </w:r>
      <w:r>
        <w:rPr>
          <w:rFonts w:hint="eastAsia"/>
        </w:rPr>
        <w:t>0-</w:t>
      </w:r>
      <w:r>
        <w:rPr>
          <w:rFonts w:hint="eastAsia"/>
        </w:rPr>
        <w:t>到</w:t>
      </w:r>
      <w:r>
        <w:rPr>
          <w:rFonts w:hint="eastAsia"/>
        </w:rPr>
        <w:t>0+</w:t>
      </w:r>
      <w:r>
        <w:rPr>
          <w:rFonts w:hint="eastAsia"/>
        </w:rPr>
        <w:t>状态的转换、零状态响应的卷积积分法求解．</w:t>
      </w:r>
    </w:p>
    <w:p w:rsidR="00921F8F" w:rsidRDefault="00921F8F" w:rsidP="00921F8F">
      <w:r>
        <w:rPr>
          <w:rFonts w:hint="eastAsia"/>
        </w:rPr>
        <w:t xml:space="preserve">2. </w:t>
      </w:r>
      <w:r>
        <w:rPr>
          <w:rFonts w:hint="eastAsia"/>
        </w:rPr>
        <w:t>掌握零输入响应和零状态响应的含义及求解、冲激响应与阶跃响应的含义及求解、卷积及其性质．</w:t>
      </w:r>
    </w:p>
    <w:p w:rsidR="00921F8F" w:rsidRDefault="00921F8F" w:rsidP="00921F8F">
      <w:r>
        <w:rPr>
          <w:rFonts w:hint="eastAsia"/>
        </w:rPr>
        <w:t>三、连续时间信号与系统的频域分析</w:t>
      </w:r>
    </w:p>
    <w:p w:rsidR="00921F8F" w:rsidRDefault="00921F8F" w:rsidP="00921F8F">
      <w:r>
        <w:rPr>
          <w:rFonts w:hint="eastAsia"/>
        </w:rPr>
        <w:t>考试内容</w:t>
      </w:r>
    </w:p>
    <w:p w:rsidR="00921F8F" w:rsidRDefault="00921F8F" w:rsidP="00921F8F">
      <w:r>
        <w:rPr>
          <w:rFonts w:hint="eastAsia"/>
        </w:rPr>
        <w:t>周期信号的傅里叶级数</w:t>
      </w:r>
    </w:p>
    <w:p w:rsidR="00921F8F" w:rsidRDefault="00921F8F" w:rsidP="00921F8F">
      <w:r>
        <w:rPr>
          <w:rFonts w:hint="eastAsia"/>
        </w:rPr>
        <w:t>典型周期信号的傅里叶级数</w:t>
      </w:r>
    </w:p>
    <w:p w:rsidR="00921F8F" w:rsidRDefault="00921F8F" w:rsidP="00921F8F">
      <w:r>
        <w:rPr>
          <w:rFonts w:hint="eastAsia"/>
        </w:rPr>
        <w:t>非周期信号的傅里叶变换</w:t>
      </w:r>
    </w:p>
    <w:p w:rsidR="00921F8F" w:rsidRDefault="00921F8F" w:rsidP="00921F8F">
      <w:r>
        <w:rPr>
          <w:rFonts w:hint="eastAsia"/>
        </w:rPr>
        <w:t>典型非周期信号的傅里叶变换</w:t>
      </w:r>
    </w:p>
    <w:p w:rsidR="00921F8F" w:rsidRDefault="00921F8F" w:rsidP="00921F8F">
      <w:r>
        <w:rPr>
          <w:rFonts w:hint="eastAsia"/>
        </w:rPr>
        <w:t>傅里叶变换的基本性质</w:t>
      </w:r>
    </w:p>
    <w:p w:rsidR="00921F8F" w:rsidRDefault="00921F8F" w:rsidP="00921F8F">
      <w:r>
        <w:rPr>
          <w:rFonts w:hint="eastAsia"/>
        </w:rPr>
        <w:t>周期信号的傅里叶变换</w:t>
      </w:r>
    </w:p>
    <w:p w:rsidR="00921F8F" w:rsidRDefault="00921F8F" w:rsidP="00921F8F">
      <w:r>
        <w:rPr>
          <w:rFonts w:hint="eastAsia"/>
        </w:rPr>
        <w:t>抽样定理</w:t>
      </w:r>
    </w:p>
    <w:p w:rsidR="00921F8F" w:rsidRDefault="00921F8F" w:rsidP="00921F8F">
      <w:r>
        <w:rPr>
          <w:rFonts w:hint="eastAsia"/>
        </w:rPr>
        <w:t>信号通过</w:t>
      </w:r>
      <w:r>
        <w:rPr>
          <w:rFonts w:hint="eastAsia"/>
        </w:rPr>
        <w:t>LTI</w:t>
      </w:r>
      <w:r>
        <w:rPr>
          <w:rFonts w:hint="eastAsia"/>
        </w:rPr>
        <w:t>系统的频率响应分析</w:t>
      </w:r>
    </w:p>
    <w:p w:rsidR="00921F8F" w:rsidRDefault="00921F8F" w:rsidP="00921F8F">
      <w:r>
        <w:rPr>
          <w:rFonts w:hint="eastAsia"/>
        </w:rPr>
        <w:t>考试要求</w:t>
      </w:r>
    </w:p>
    <w:p w:rsidR="00921F8F" w:rsidRDefault="00921F8F" w:rsidP="00921F8F">
      <w:r>
        <w:rPr>
          <w:rFonts w:hint="eastAsia"/>
        </w:rPr>
        <w:t xml:space="preserve">1. </w:t>
      </w:r>
      <w:r>
        <w:rPr>
          <w:rFonts w:hint="eastAsia"/>
        </w:rPr>
        <w:t>理解信号通过</w:t>
      </w:r>
      <w:r>
        <w:rPr>
          <w:rFonts w:hint="eastAsia"/>
        </w:rPr>
        <w:t>LTI</w:t>
      </w:r>
      <w:r>
        <w:rPr>
          <w:rFonts w:hint="eastAsia"/>
        </w:rPr>
        <w:t>系统的频率响应分析．</w:t>
      </w:r>
    </w:p>
    <w:p w:rsidR="00921F8F" w:rsidRDefault="00921F8F" w:rsidP="00921F8F">
      <w:r>
        <w:rPr>
          <w:rFonts w:hint="eastAsia"/>
        </w:rPr>
        <w:t xml:space="preserve">2. </w:t>
      </w:r>
      <w:r>
        <w:rPr>
          <w:rFonts w:hint="eastAsia"/>
        </w:rPr>
        <w:t>掌握周期信号的傅里叶级数分析、典型周期信号的傅里叶级数、非周期信号的傅里叶变换、典型非周期信号的傅里叶变换、傅里叶变换的基本性质、周期信号的傅里叶变换、抽样定理．</w:t>
      </w:r>
    </w:p>
    <w:p w:rsidR="00921F8F" w:rsidRDefault="00921F8F" w:rsidP="00921F8F">
      <w:r>
        <w:rPr>
          <w:rFonts w:hint="eastAsia"/>
        </w:rPr>
        <w:t>四、拉普拉斯变换、连续时间系统的</w:t>
      </w:r>
      <w:r>
        <w:rPr>
          <w:rFonts w:hint="eastAsia"/>
        </w:rPr>
        <w:t>S</w:t>
      </w:r>
      <w:r>
        <w:rPr>
          <w:rFonts w:hint="eastAsia"/>
        </w:rPr>
        <w:t>域分析</w:t>
      </w:r>
    </w:p>
    <w:p w:rsidR="00921F8F" w:rsidRDefault="00921F8F" w:rsidP="00921F8F">
      <w:r>
        <w:rPr>
          <w:rFonts w:hint="eastAsia"/>
        </w:rPr>
        <w:t>考试内容</w:t>
      </w:r>
    </w:p>
    <w:p w:rsidR="00921F8F" w:rsidRDefault="00921F8F" w:rsidP="00921F8F">
      <w:r>
        <w:rPr>
          <w:rFonts w:hint="eastAsia"/>
        </w:rPr>
        <w:t>拉普拉斯变换的定义</w:t>
      </w:r>
    </w:p>
    <w:p w:rsidR="00921F8F" w:rsidRDefault="00921F8F" w:rsidP="00921F8F">
      <w:r>
        <w:rPr>
          <w:rFonts w:hint="eastAsia"/>
        </w:rPr>
        <w:t>典型信号的拉普拉斯变换</w:t>
      </w:r>
    </w:p>
    <w:p w:rsidR="00921F8F" w:rsidRDefault="00921F8F" w:rsidP="00921F8F">
      <w:r>
        <w:rPr>
          <w:rFonts w:hint="eastAsia"/>
        </w:rPr>
        <w:t>拉普拉斯逆变换</w:t>
      </w:r>
    </w:p>
    <w:p w:rsidR="00921F8F" w:rsidRDefault="00921F8F" w:rsidP="00921F8F">
      <w:r>
        <w:rPr>
          <w:rFonts w:hint="eastAsia"/>
        </w:rPr>
        <w:t>拉普拉斯变换的基本性质</w:t>
      </w:r>
    </w:p>
    <w:p w:rsidR="00921F8F" w:rsidRDefault="00921F8F" w:rsidP="00921F8F">
      <w:r>
        <w:rPr>
          <w:rFonts w:hint="eastAsia"/>
        </w:rPr>
        <w:t>拉普拉斯变换与傅里叶变换的关系</w:t>
      </w:r>
    </w:p>
    <w:p w:rsidR="00921F8F" w:rsidRDefault="00921F8F" w:rsidP="00921F8F">
      <w:r>
        <w:rPr>
          <w:rFonts w:hint="eastAsia"/>
        </w:rPr>
        <w:t>线性系统的复频域分析法、</w:t>
      </w:r>
      <w:r>
        <w:rPr>
          <w:rFonts w:hint="eastAsia"/>
        </w:rPr>
        <w:t>S</w:t>
      </w:r>
      <w:r>
        <w:rPr>
          <w:rFonts w:hint="eastAsia"/>
        </w:rPr>
        <w:t>域元件模型</w:t>
      </w:r>
    </w:p>
    <w:p w:rsidR="00921F8F" w:rsidRDefault="00921F8F" w:rsidP="00921F8F">
      <w:r>
        <w:rPr>
          <w:rFonts w:hint="eastAsia"/>
        </w:rPr>
        <w:t>系统函数（网络函数）</w:t>
      </w:r>
      <w:r>
        <w:rPr>
          <w:rFonts w:hint="eastAsia"/>
        </w:rPr>
        <w:t>H(s)</w:t>
      </w:r>
      <w:r>
        <w:rPr>
          <w:rFonts w:hint="eastAsia"/>
        </w:rPr>
        <w:t>及其零、极点</w:t>
      </w:r>
    </w:p>
    <w:p w:rsidR="00921F8F" w:rsidRDefault="00921F8F" w:rsidP="00921F8F">
      <w:r>
        <w:rPr>
          <w:rFonts w:hint="eastAsia"/>
        </w:rPr>
        <w:t>由系统函数零、极点分布决定的时域特性</w:t>
      </w:r>
    </w:p>
    <w:p w:rsidR="00921F8F" w:rsidRDefault="00921F8F" w:rsidP="00921F8F">
      <w:r>
        <w:rPr>
          <w:rFonts w:hint="eastAsia"/>
        </w:rPr>
        <w:t>由系统函数零、极点分布决定的频域特性</w:t>
      </w:r>
    </w:p>
    <w:p w:rsidR="00921F8F" w:rsidRDefault="00921F8F" w:rsidP="00921F8F">
      <w:r>
        <w:rPr>
          <w:rFonts w:hint="eastAsia"/>
        </w:rPr>
        <w:t>系统稳定性及其判据</w:t>
      </w:r>
    </w:p>
    <w:p w:rsidR="00921F8F" w:rsidRDefault="00921F8F" w:rsidP="00921F8F">
      <w:r>
        <w:rPr>
          <w:rFonts w:hint="eastAsia"/>
        </w:rPr>
        <w:t>考试要求</w:t>
      </w:r>
    </w:p>
    <w:p w:rsidR="00921F8F" w:rsidRDefault="00921F8F" w:rsidP="00921F8F">
      <w:r>
        <w:rPr>
          <w:rFonts w:hint="eastAsia"/>
        </w:rPr>
        <w:t xml:space="preserve">1. </w:t>
      </w:r>
      <w:r>
        <w:rPr>
          <w:rFonts w:hint="eastAsia"/>
        </w:rPr>
        <w:t>了解拉普拉斯逆变换、拉普拉斯变换与傅里叶变换的关系、系统的稳定性及其判据．</w:t>
      </w:r>
    </w:p>
    <w:p w:rsidR="00921F8F" w:rsidRDefault="00921F8F" w:rsidP="00921F8F">
      <w:r>
        <w:rPr>
          <w:rFonts w:hint="eastAsia"/>
        </w:rPr>
        <w:t xml:space="preserve">2. </w:t>
      </w:r>
      <w:r>
        <w:rPr>
          <w:rFonts w:hint="eastAsia"/>
        </w:rPr>
        <w:t>掌握拉普拉斯变换的定义、典型信号的拉普拉斯变换、拉普拉斯变换的基本性质、线性系统的复频域分析法、</w:t>
      </w:r>
      <w:r>
        <w:rPr>
          <w:rFonts w:hint="eastAsia"/>
        </w:rPr>
        <w:t>S</w:t>
      </w:r>
      <w:r>
        <w:rPr>
          <w:rFonts w:hint="eastAsia"/>
        </w:rPr>
        <w:t>域元件模型、系统函数（网络函数）</w:t>
      </w:r>
      <w:r>
        <w:rPr>
          <w:rFonts w:hint="eastAsia"/>
        </w:rPr>
        <w:t xml:space="preserve">H(s) </w:t>
      </w:r>
      <w:r>
        <w:rPr>
          <w:rFonts w:hint="eastAsia"/>
        </w:rPr>
        <w:t>及其零、极点、由系统函数零、极点分布决定的时域特性、由系统函数零、极点分布决定的频域特性．</w:t>
      </w:r>
    </w:p>
    <w:p w:rsidR="00921F8F" w:rsidRDefault="00921F8F" w:rsidP="00921F8F">
      <w:r>
        <w:rPr>
          <w:rFonts w:hint="eastAsia"/>
        </w:rPr>
        <w:t>五、信号与系统在通信中的应用</w:t>
      </w:r>
    </w:p>
    <w:p w:rsidR="00921F8F" w:rsidRDefault="00921F8F" w:rsidP="00921F8F">
      <w:r>
        <w:rPr>
          <w:rFonts w:hint="eastAsia"/>
        </w:rPr>
        <w:lastRenderedPageBreak/>
        <w:t>考试内容</w:t>
      </w:r>
    </w:p>
    <w:p w:rsidR="00921F8F" w:rsidRDefault="00921F8F" w:rsidP="00921F8F">
      <w:r>
        <w:rPr>
          <w:rFonts w:hint="eastAsia"/>
        </w:rPr>
        <w:t>无失真传输</w:t>
      </w:r>
    </w:p>
    <w:p w:rsidR="00921F8F" w:rsidRDefault="00921F8F" w:rsidP="00921F8F">
      <w:r>
        <w:rPr>
          <w:rFonts w:hint="eastAsia"/>
        </w:rPr>
        <w:t>理想滤波器</w:t>
      </w:r>
    </w:p>
    <w:p w:rsidR="00921F8F" w:rsidRDefault="00921F8F" w:rsidP="00921F8F">
      <w:r>
        <w:rPr>
          <w:rFonts w:hint="eastAsia"/>
        </w:rPr>
        <w:t>抽样信号的重构</w:t>
      </w:r>
    </w:p>
    <w:p w:rsidR="00921F8F" w:rsidRDefault="00921F8F" w:rsidP="00921F8F">
      <w:r>
        <w:rPr>
          <w:rFonts w:hint="eastAsia"/>
        </w:rPr>
        <w:t>信号的相关</w:t>
      </w:r>
    </w:p>
    <w:p w:rsidR="00921F8F" w:rsidRDefault="00921F8F" w:rsidP="00921F8F">
      <w:r>
        <w:rPr>
          <w:rFonts w:hint="eastAsia"/>
        </w:rPr>
        <w:t>功率谱和能量谱</w:t>
      </w:r>
    </w:p>
    <w:p w:rsidR="00921F8F" w:rsidRDefault="00921F8F" w:rsidP="00921F8F">
      <w:r>
        <w:rPr>
          <w:rFonts w:hint="eastAsia"/>
        </w:rPr>
        <w:t>匹配滤波器</w:t>
      </w:r>
    </w:p>
    <w:p w:rsidR="00921F8F" w:rsidRDefault="00921F8F" w:rsidP="00921F8F">
      <w:r>
        <w:rPr>
          <w:rFonts w:hint="eastAsia"/>
        </w:rPr>
        <w:t>考试要求</w:t>
      </w:r>
    </w:p>
    <w:p w:rsidR="00921F8F" w:rsidRDefault="00921F8F" w:rsidP="00921F8F">
      <w:r>
        <w:rPr>
          <w:rFonts w:hint="eastAsia"/>
        </w:rPr>
        <w:t xml:space="preserve">1. </w:t>
      </w:r>
      <w:r>
        <w:rPr>
          <w:rFonts w:hint="eastAsia"/>
        </w:rPr>
        <w:t>理解抽样信号的重构、信号的相关分析、功率谱和能量谱、匹配滤波器的基本原理．</w:t>
      </w:r>
    </w:p>
    <w:p w:rsidR="00921F8F" w:rsidRPr="00921F8F" w:rsidRDefault="00921F8F" w:rsidP="00921F8F">
      <w:r>
        <w:rPr>
          <w:rFonts w:hint="eastAsia"/>
        </w:rPr>
        <w:t xml:space="preserve">2. </w:t>
      </w:r>
      <w:r>
        <w:rPr>
          <w:rFonts w:hint="eastAsia"/>
        </w:rPr>
        <w:t>掌握无失真传输的基本条件、理想滤波器的传输特性．</w:t>
      </w:r>
    </w:p>
    <w:p w:rsidR="00921F8F" w:rsidRDefault="00921F8F" w:rsidP="00921F8F">
      <w:pPr>
        <w:pStyle w:val="1"/>
        <w:jc w:val="center"/>
        <w:rPr>
          <w:sz w:val="36"/>
          <w:szCs w:val="36"/>
        </w:rPr>
      </w:pPr>
      <w:bookmarkStart w:id="3" w:name="_Toc524244012"/>
      <w:r w:rsidRPr="00921F8F">
        <w:rPr>
          <w:rFonts w:hint="eastAsia"/>
          <w:sz w:val="36"/>
          <w:szCs w:val="36"/>
        </w:rPr>
        <w:t>822</w:t>
      </w:r>
      <w:r w:rsidRPr="00921F8F">
        <w:rPr>
          <w:rFonts w:hint="eastAsia"/>
          <w:sz w:val="36"/>
          <w:szCs w:val="36"/>
        </w:rPr>
        <w:t>安全系统工程</w:t>
      </w:r>
      <w:bookmarkEnd w:id="3"/>
    </w:p>
    <w:p w:rsidR="00921F8F" w:rsidRDefault="00921F8F" w:rsidP="00921F8F">
      <w:r>
        <w:rPr>
          <w:rFonts w:hint="eastAsia"/>
        </w:rPr>
        <w:t>一、</w:t>
      </w:r>
      <w:r>
        <w:rPr>
          <w:rFonts w:hint="eastAsia"/>
        </w:rPr>
        <w:tab/>
      </w:r>
      <w:r>
        <w:rPr>
          <w:rFonts w:hint="eastAsia"/>
        </w:rPr>
        <w:t>考试目的与要求</w:t>
      </w:r>
    </w:p>
    <w:p w:rsidR="00921F8F" w:rsidRDefault="00921F8F" w:rsidP="00921F8F">
      <w:r>
        <w:rPr>
          <w:rFonts w:hint="eastAsia"/>
        </w:rPr>
        <w:t>考试内容涵盖安全系统概念、安全分析、安全评价、安全决策、事故控制等方面的内容都可能涉足到，但以安全分析及安全评价方面的知识为主。要求基本概念清晰，测试考生对基本概念的理解是否透彻、全面。考生应具备综合运用所学知识分析问题的能力。</w:t>
      </w:r>
    </w:p>
    <w:p w:rsidR="00921F8F" w:rsidRDefault="00921F8F" w:rsidP="00921F8F"/>
    <w:p w:rsidR="00921F8F" w:rsidRDefault="00921F8F" w:rsidP="00921F8F">
      <w:r>
        <w:rPr>
          <w:rFonts w:hint="eastAsia"/>
        </w:rPr>
        <w:t>二、</w:t>
      </w:r>
      <w:r>
        <w:rPr>
          <w:rFonts w:hint="eastAsia"/>
        </w:rPr>
        <w:tab/>
      </w:r>
      <w:r>
        <w:rPr>
          <w:rFonts w:hint="eastAsia"/>
        </w:rPr>
        <w:t>试卷结构（满分</w:t>
      </w:r>
      <w:r>
        <w:rPr>
          <w:rFonts w:hint="eastAsia"/>
        </w:rPr>
        <w:t>150</w:t>
      </w:r>
      <w:r>
        <w:rPr>
          <w:rFonts w:hint="eastAsia"/>
        </w:rPr>
        <w:t>分）</w:t>
      </w:r>
    </w:p>
    <w:p w:rsidR="00921F8F" w:rsidRDefault="00921F8F" w:rsidP="00921F8F">
      <w:r>
        <w:rPr>
          <w:rFonts w:hint="eastAsia"/>
        </w:rPr>
        <w:t>内容比例：</w:t>
      </w:r>
      <w:r>
        <w:rPr>
          <w:rFonts w:hint="eastAsia"/>
        </w:rPr>
        <w:t xml:space="preserve"> </w:t>
      </w:r>
    </w:p>
    <w:p w:rsidR="00921F8F" w:rsidRDefault="00921F8F" w:rsidP="00921F8F">
      <w:r>
        <w:rPr>
          <w:rFonts w:hint="eastAsia"/>
        </w:rPr>
        <w:t>安全系统工程</w:t>
      </w:r>
      <w:r>
        <w:rPr>
          <w:rFonts w:hint="eastAsia"/>
        </w:rPr>
        <w:t xml:space="preserve">  100%</w:t>
      </w:r>
    </w:p>
    <w:p w:rsidR="00921F8F" w:rsidRDefault="00921F8F" w:rsidP="00921F8F">
      <w:r>
        <w:rPr>
          <w:rFonts w:hint="eastAsia"/>
        </w:rPr>
        <w:t xml:space="preserve">     </w:t>
      </w:r>
      <w:r>
        <w:rPr>
          <w:rFonts w:hint="eastAsia"/>
        </w:rPr>
        <w:t>题型比例：</w:t>
      </w:r>
    </w:p>
    <w:p w:rsidR="00921F8F" w:rsidRDefault="00921F8F" w:rsidP="00921F8F">
      <w:r>
        <w:rPr>
          <w:rFonts w:hint="eastAsia"/>
        </w:rPr>
        <w:t>1</w:t>
      </w:r>
      <w:r>
        <w:rPr>
          <w:rFonts w:hint="eastAsia"/>
        </w:rPr>
        <w:t>．单项选择题</w:t>
      </w:r>
      <w:r>
        <w:rPr>
          <w:rFonts w:hint="eastAsia"/>
        </w:rPr>
        <w:t xml:space="preserve">   </w:t>
      </w:r>
      <w:r>
        <w:rPr>
          <w:rFonts w:hint="eastAsia"/>
        </w:rPr>
        <w:t>约</w:t>
      </w:r>
      <w:r>
        <w:rPr>
          <w:rFonts w:hint="eastAsia"/>
        </w:rPr>
        <w:t>10</w:t>
      </w:r>
      <w:r>
        <w:rPr>
          <w:rFonts w:hint="eastAsia"/>
        </w:rPr>
        <w:t>分</w:t>
      </w:r>
    </w:p>
    <w:p w:rsidR="00921F8F" w:rsidRDefault="00921F8F" w:rsidP="00921F8F">
      <w:r>
        <w:rPr>
          <w:rFonts w:hint="eastAsia"/>
        </w:rPr>
        <w:t>2</w:t>
      </w:r>
      <w:r>
        <w:rPr>
          <w:rFonts w:hint="eastAsia"/>
        </w:rPr>
        <w:t>．填空</w:t>
      </w:r>
      <w:r>
        <w:rPr>
          <w:rFonts w:hint="eastAsia"/>
        </w:rPr>
        <w:t xml:space="preserve">         </w:t>
      </w:r>
      <w:r>
        <w:rPr>
          <w:rFonts w:hint="eastAsia"/>
        </w:rPr>
        <w:t>约</w:t>
      </w:r>
      <w:r>
        <w:rPr>
          <w:rFonts w:hint="eastAsia"/>
        </w:rPr>
        <w:t>10</w:t>
      </w:r>
      <w:r>
        <w:rPr>
          <w:rFonts w:hint="eastAsia"/>
        </w:rPr>
        <w:t>分</w:t>
      </w:r>
    </w:p>
    <w:p w:rsidR="00921F8F" w:rsidRDefault="00921F8F" w:rsidP="00921F8F">
      <w:r>
        <w:rPr>
          <w:rFonts w:hint="eastAsia"/>
        </w:rPr>
        <w:t>3</w:t>
      </w:r>
      <w:r>
        <w:rPr>
          <w:rFonts w:hint="eastAsia"/>
        </w:rPr>
        <w:t>．计算题</w:t>
      </w:r>
      <w:r>
        <w:rPr>
          <w:rFonts w:hint="eastAsia"/>
        </w:rPr>
        <w:t xml:space="preserve">       </w:t>
      </w:r>
      <w:r>
        <w:rPr>
          <w:rFonts w:hint="eastAsia"/>
        </w:rPr>
        <w:t>约</w:t>
      </w:r>
      <w:r>
        <w:rPr>
          <w:rFonts w:hint="eastAsia"/>
        </w:rPr>
        <w:t>30</w:t>
      </w:r>
      <w:r>
        <w:rPr>
          <w:rFonts w:hint="eastAsia"/>
        </w:rPr>
        <w:t>分</w:t>
      </w:r>
    </w:p>
    <w:p w:rsidR="00921F8F" w:rsidRDefault="00921F8F" w:rsidP="00921F8F">
      <w:r>
        <w:rPr>
          <w:rFonts w:hint="eastAsia"/>
        </w:rPr>
        <w:t>4</w:t>
      </w:r>
      <w:r>
        <w:rPr>
          <w:rFonts w:hint="eastAsia"/>
        </w:rPr>
        <w:t>．简答题</w:t>
      </w:r>
      <w:r>
        <w:rPr>
          <w:rFonts w:hint="eastAsia"/>
        </w:rPr>
        <w:t xml:space="preserve">       </w:t>
      </w:r>
      <w:r>
        <w:rPr>
          <w:rFonts w:hint="eastAsia"/>
        </w:rPr>
        <w:t>约</w:t>
      </w:r>
      <w:r>
        <w:rPr>
          <w:rFonts w:hint="eastAsia"/>
        </w:rPr>
        <w:t>70</w:t>
      </w:r>
      <w:r>
        <w:rPr>
          <w:rFonts w:hint="eastAsia"/>
        </w:rPr>
        <w:t>分</w:t>
      </w:r>
    </w:p>
    <w:p w:rsidR="00921F8F" w:rsidRDefault="00921F8F" w:rsidP="00921F8F">
      <w:r>
        <w:rPr>
          <w:rFonts w:hint="eastAsia"/>
        </w:rPr>
        <w:t>5.</w:t>
      </w:r>
      <w:r>
        <w:rPr>
          <w:rFonts w:hint="eastAsia"/>
        </w:rPr>
        <w:t>分析论述题</w:t>
      </w:r>
      <w:r>
        <w:rPr>
          <w:rFonts w:hint="eastAsia"/>
        </w:rPr>
        <w:t xml:space="preserve">    </w:t>
      </w:r>
      <w:r>
        <w:rPr>
          <w:rFonts w:hint="eastAsia"/>
        </w:rPr>
        <w:t>约</w:t>
      </w:r>
      <w:r>
        <w:rPr>
          <w:rFonts w:hint="eastAsia"/>
        </w:rPr>
        <w:t>30</w:t>
      </w:r>
      <w:r>
        <w:rPr>
          <w:rFonts w:hint="eastAsia"/>
        </w:rPr>
        <w:t>分</w:t>
      </w:r>
    </w:p>
    <w:p w:rsidR="00921F8F" w:rsidRDefault="00921F8F" w:rsidP="00921F8F">
      <w:r>
        <w:rPr>
          <w:rFonts w:hint="eastAsia"/>
        </w:rPr>
        <w:t>三、考试内容与要求</w:t>
      </w:r>
    </w:p>
    <w:p w:rsidR="00921F8F" w:rsidRDefault="00921F8F" w:rsidP="00921F8F">
      <w:r>
        <w:rPr>
          <w:rFonts w:hint="eastAsia"/>
        </w:rPr>
        <w:t>（一）概论</w:t>
      </w:r>
    </w:p>
    <w:p w:rsidR="00921F8F" w:rsidRDefault="00921F8F" w:rsidP="00921F8F">
      <w:r>
        <w:rPr>
          <w:rFonts w:hint="eastAsia"/>
        </w:rPr>
        <w:t>考试内容</w:t>
      </w:r>
    </w:p>
    <w:p w:rsidR="00921F8F" w:rsidRDefault="00921F8F" w:rsidP="00921F8F">
      <w:r>
        <w:rPr>
          <w:rFonts w:hint="eastAsia"/>
        </w:rPr>
        <w:t>系统、系统工程、安全系统工程等基本概念，安全系统工程的研究对象和内容。</w:t>
      </w:r>
    </w:p>
    <w:p w:rsidR="00921F8F" w:rsidRDefault="00921F8F" w:rsidP="00921F8F">
      <w:r>
        <w:rPr>
          <w:rFonts w:hint="eastAsia"/>
        </w:rPr>
        <w:t>考试要求</w:t>
      </w:r>
    </w:p>
    <w:p w:rsidR="00921F8F" w:rsidRDefault="00921F8F" w:rsidP="00921F8F">
      <w:r>
        <w:rPr>
          <w:rFonts w:hint="eastAsia"/>
        </w:rPr>
        <w:t>1</w:t>
      </w:r>
      <w:r>
        <w:rPr>
          <w:rFonts w:hint="eastAsia"/>
        </w:rPr>
        <w:t>．掌握系统、系统工程、安全系统工程等基本概念。</w:t>
      </w:r>
    </w:p>
    <w:p w:rsidR="00921F8F" w:rsidRDefault="00921F8F" w:rsidP="00921F8F">
      <w:r>
        <w:rPr>
          <w:rFonts w:hint="eastAsia"/>
        </w:rPr>
        <w:t>2</w:t>
      </w:r>
      <w:r>
        <w:rPr>
          <w:rFonts w:hint="eastAsia"/>
        </w:rPr>
        <w:t>．熟悉安全系统工程的研究对象、研究内容和应用特点。</w:t>
      </w:r>
    </w:p>
    <w:p w:rsidR="00921F8F" w:rsidRDefault="00921F8F" w:rsidP="00921F8F">
      <w:r>
        <w:rPr>
          <w:rFonts w:hint="eastAsia"/>
        </w:rPr>
        <w:t>3</w:t>
      </w:r>
      <w:r>
        <w:rPr>
          <w:rFonts w:hint="eastAsia"/>
        </w:rPr>
        <w:t>．了解安全系统工程的产生与发展。</w:t>
      </w:r>
    </w:p>
    <w:p w:rsidR="00921F8F" w:rsidRDefault="00921F8F" w:rsidP="00921F8F"/>
    <w:p w:rsidR="00921F8F" w:rsidRDefault="00921F8F" w:rsidP="00921F8F">
      <w:r>
        <w:rPr>
          <w:rFonts w:hint="eastAsia"/>
        </w:rPr>
        <w:t>（二）系统安全分析</w:t>
      </w:r>
    </w:p>
    <w:p w:rsidR="00921F8F" w:rsidRDefault="00921F8F" w:rsidP="00921F8F">
      <w:r>
        <w:rPr>
          <w:rFonts w:hint="eastAsia"/>
        </w:rPr>
        <w:t>考试内容</w:t>
      </w:r>
    </w:p>
    <w:p w:rsidR="00921F8F" w:rsidRDefault="00921F8F" w:rsidP="00921F8F">
      <w:r>
        <w:rPr>
          <w:rFonts w:hint="eastAsia"/>
        </w:rPr>
        <w:t>系统安全分析方法的选择，安全检查和安全检查表，预先危险性分析，故障类型和影响分析，事件树分析，危险性与可操作性研究</w:t>
      </w:r>
    </w:p>
    <w:p w:rsidR="00921F8F" w:rsidRDefault="00921F8F" w:rsidP="00921F8F">
      <w:r>
        <w:rPr>
          <w:rFonts w:hint="eastAsia"/>
        </w:rPr>
        <w:t>考试要求</w:t>
      </w:r>
    </w:p>
    <w:p w:rsidR="00921F8F" w:rsidRDefault="00921F8F" w:rsidP="00921F8F">
      <w:r>
        <w:rPr>
          <w:rFonts w:hint="eastAsia"/>
        </w:rPr>
        <w:t>1</w:t>
      </w:r>
      <w:r>
        <w:rPr>
          <w:rFonts w:hint="eastAsia"/>
        </w:rPr>
        <w:t>．了解系统安全分析方法的种类与选择。</w:t>
      </w:r>
    </w:p>
    <w:p w:rsidR="00921F8F" w:rsidRDefault="00921F8F" w:rsidP="00921F8F">
      <w:r>
        <w:rPr>
          <w:rFonts w:hint="eastAsia"/>
        </w:rPr>
        <w:t>2</w:t>
      </w:r>
      <w:r>
        <w:rPr>
          <w:rFonts w:hint="eastAsia"/>
        </w:rPr>
        <w:t>．掌握常用系统安全分析的方法与应用。</w:t>
      </w:r>
    </w:p>
    <w:p w:rsidR="00921F8F" w:rsidRDefault="00921F8F" w:rsidP="00921F8F"/>
    <w:p w:rsidR="00921F8F" w:rsidRDefault="00921F8F" w:rsidP="00921F8F">
      <w:r>
        <w:rPr>
          <w:rFonts w:hint="eastAsia"/>
        </w:rPr>
        <w:t>（三）事故树分析</w:t>
      </w:r>
    </w:p>
    <w:p w:rsidR="00921F8F" w:rsidRDefault="00921F8F" w:rsidP="00921F8F">
      <w:r>
        <w:rPr>
          <w:rFonts w:hint="eastAsia"/>
        </w:rPr>
        <w:t>考试内容</w:t>
      </w:r>
    </w:p>
    <w:p w:rsidR="00921F8F" w:rsidRDefault="00921F8F" w:rsidP="00921F8F">
      <w:r>
        <w:rPr>
          <w:rFonts w:hint="eastAsia"/>
        </w:rPr>
        <w:t>事故树分析步骤，事故树的符号，事故树的编制，最小割集，最小径集，事故树的定量分析，基本事件的重要度</w:t>
      </w:r>
    </w:p>
    <w:p w:rsidR="00921F8F" w:rsidRDefault="00921F8F" w:rsidP="00921F8F">
      <w:r>
        <w:rPr>
          <w:rFonts w:hint="eastAsia"/>
        </w:rPr>
        <w:lastRenderedPageBreak/>
        <w:t>考试要求</w:t>
      </w:r>
    </w:p>
    <w:p w:rsidR="00921F8F" w:rsidRDefault="00921F8F" w:rsidP="00921F8F">
      <w:r>
        <w:rPr>
          <w:rFonts w:hint="eastAsia"/>
        </w:rPr>
        <w:t>1</w:t>
      </w:r>
      <w:r>
        <w:rPr>
          <w:rFonts w:hint="eastAsia"/>
        </w:rPr>
        <w:t>．熟悉事故树的各种符号意义，事故树的结构函数。</w:t>
      </w:r>
    </w:p>
    <w:p w:rsidR="00921F8F" w:rsidRDefault="00921F8F" w:rsidP="00921F8F">
      <w:r>
        <w:rPr>
          <w:rFonts w:hint="eastAsia"/>
        </w:rPr>
        <w:t>2</w:t>
      </w:r>
      <w:r>
        <w:rPr>
          <w:rFonts w:hint="eastAsia"/>
        </w:rPr>
        <w:t>．熟悉事故树的各个层次的事件分析。</w:t>
      </w:r>
    </w:p>
    <w:p w:rsidR="00921F8F" w:rsidRDefault="00921F8F" w:rsidP="00921F8F">
      <w:r>
        <w:rPr>
          <w:rFonts w:hint="eastAsia"/>
        </w:rPr>
        <w:t>3</w:t>
      </w:r>
      <w:r>
        <w:rPr>
          <w:rFonts w:hint="eastAsia"/>
        </w:rPr>
        <w:t>．熟悉事故树的编制过程，事故树中的事件及事件符号，逻辑门及其符号，基本事件的结构重要度、概率重要度、关键重要度。</w:t>
      </w:r>
    </w:p>
    <w:p w:rsidR="00921F8F" w:rsidRDefault="00921F8F" w:rsidP="00921F8F">
      <w:r>
        <w:rPr>
          <w:rFonts w:hint="eastAsia"/>
        </w:rPr>
        <w:t>4</w:t>
      </w:r>
      <w:r>
        <w:rPr>
          <w:rFonts w:hint="eastAsia"/>
        </w:rPr>
        <w:t>．掌握割集、最小割集、径集、最小径集的概念和计算，顶事件发生概率计算。</w:t>
      </w:r>
    </w:p>
    <w:p w:rsidR="00921F8F" w:rsidRDefault="00921F8F" w:rsidP="00921F8F"/>
    <w:p w:rsidR="00921F8F" w:rsidRDefault="00921F8F" w:rsidP="00921F8F">
      <w:r>
        <w:rPr>
          <w:rFonts w:hint="eastAsia"/>
        </w:rPr>
        <w:t xml:space="preserve">   </w:t>
      </w:r>
      <w:r>
        <w:rPr>
          <w:rFonts w:hint="eastAsia"/>
        </w:rPr>
        <w:t>（四）系统安全评价</w:t>
      </w:r>
    </w:p>
    <w:p w:rsidR="00921F8F" w:rsidRDefault="00921F8F" w:rsidP="00921F8F">
      <w:r>
        <w:rPr>
          <w:rFonts w:hint="eastAsia"/>
        </w:rPr>
        <w:t>考试内容</w:t>
      </w:r>
    </w:p>
    <w:p w:rsidR="00921F8F" w:rsidRDefault="00921F8F" w:rsidP="00921F8F">
      <w:r>
        <w:rPr>
          <w:rFonts w:hint="eastAsia"/>
        </w:rPr>
        <w:t>安全评价的相关概念，安全评价标准、原理、程序、内容，概率评价法，指数评价法，单元危险性快速排序法，生产设备安全评价方法，安全管理评价，系统安全综合评价法。</w:t>
      </w:r>
    </w:p>
    <w:p w:rsidR="00921F8F" w:rsidRDefault="00921F8F" w:rsidP="00921F8F">
      <w:r>
        <w:rPr>
          <w:rFonts w:hint="eastAsia"/>
        </w:rPr>
        <w:t>考试要求</w:t>
      </w:r>
    </w:p>
    <w:p w:rsidR="00921F8F" w:rsidRDefault="00921F8F" w:rsidP="00921F8F">
      <w:r>
        <w:rPr>
          <w:rFonts w:hint="eastAsia"/>
        </w:rPr>
        <w:t>1</w:t>
      </w:r>
      <w:r>
        <w:rPr>
          <w:rFonts w:hint="eastAsia"/>
        </w:rPr>
        <w:t>．了解安全评价的标准和原理。</w:t>
      </w:r>
    </w:p>
    <w:p w:rsidR="00921F8F" w:rsidRDefault="00921F8F" w:rsidP="00921F8F">
      <w:r>
        <w:rPr>
          <w:rFonts w:hint="eastAsia"/>
        </w:rPr>
        <w:t>2</w:t>
      </w:r>
      <w:r>
        <w:rPr>
          <w:rFonts w:hint="eastAsia"/>
        </w:rPr>
        <w:t>．掌握风险，风险的两个要素，安全评价的定义，安全评价内容和程序。</w:t>
      </w:r>
    </w:p>
    <w:p w:rsidR="00921F8F" w:rsidRDefault="00921F8F" w:rsidP="00921F8F">
      <w:r>
        <w:rPr>
          <w:rFonts w:hint="eastAsia"/>
        </w:rPr>
        <w:t>3.</w:t>
      </w:r>
      <w:r>
        <w:rPr>
          <w:rFonts w:hint="eastAsia"/>
        </w:rPr>
        <w:t>掌握道化法与蒙特法评价的方法与应用。</w:t>
      </w:r>
    </w:p>
    <w:p w:rsidR="00921F8F" w:rsidRDefault="00921F8F" w:rsidP="00921F8F">
      <w:r>
        <w:rPr>
          <w:rFonts w:hint="eastAsia"/>
        </w:rPr>
        <w:t>4</w:t>
      </w:r>
      <w:r>
        <w:rPr>
          <w:rFonts w:hint="eastAsia"/>
        </w:rPr>
        <w:t>．掌握生产设备安全评价方法。</w:t>
      </w:r>
    </w:p>
    <w:p w:rsidR="00921F8F" w:rsidRDefault="00921F8F" w:rsidP="00921F8F">
      <w:r>
        <w:rPr>
          <w:rFonts w:hint="eastAsia"/>
        </w:rPr>
        <w:t>5</w:t>
      </w:r>
      <w:r>
        <w:rPr>
          <w:rFonts w:hint="eastAsia"/>
        </w:rPr>
        <w:t>．熟悉单元危险性快速排序法的单元划分、确定物质系数和毒性系数、计算工艺危险系数。</w:t>
      </w:r>
    </w:p>
    <w:p w:rsidR="00921F8F" w:rsidRDefault="00921F8F" w:rsidP="00921F8F">
      <w:r>
        <w:rPr>
          <w:rFonts w:hint="eastAsia"/>
        </w:rPr>
        <w:t>6</w:t>
      </w:r>
      <w:r>
        <w:rPr>
          <w:rFonts w:hint="eastAsia"/>
        </w:rPr>
        <w:t>．掌握概率评价法，安全管理评价法，系统安全综合评价法。</w:t>
      </w:r>
    </w:p>
    <w:p w:rsidR="00921F8F" w:rsidRDefault="00921F8F" w:rsidP="00921F8F">
      <w:r>
        <w:rPr>
          <w:rFonts w:hint="eastAsia"/>
        </w:rPr>
        <w:t>7</w:t>
      </w:r>
      <w:r>
        <w:rPr>
          <w:rFonts w:hint="eastAsia"/>
        </w:rPr>
        <w:t>．掌握重大危险源评价法。</w:t>
      </w:r>
    </w:p>
    <w:p w:rsidR="00921F8F" w:rsidRDefault="00921F8F" w:rsidP="00921F8F"/>
    <w:p w:rsidR="00921F8F" w:rsidRDefault="00921F8F" w:rsidP="00921F8F">
      <w:r>
        <w:rPr>
          <w:rFonts w:hint="eastAsia"/>
        </w:rPr>
        <w:t xml:space="preserve">   </w:t>
      </w:r>
      <w:r>
        <w:rPr>
          <w:rFonts w:hint="eastAsia"/>
        </w:rPr>
        <w:t>（五）安全决策</w:t>
      </w:r>
    </w:p>
    <w:p w:rsidR="00921F8F" w:rsidRDefault="00921F8F" w:rsidP="00921F8F">
      <w:r>
        <w:rPr>
          <w:rFonts w:hint="eastAsia"/>
        </w:rPr>
        <w:t>考试内容</w:t>
      </w:r>
    </w:p>
    <w:p w:rsidR="00921F8F" w:rsidRDefault="00921F8F" w:rsidP="00921F8F">
      <w:r>
        <w:rPr>
          <w:rFonts w:hint="eastAsia"/>
        </w:rPr>
        <w:t>决策，决策过程，决策要素，安全决策，安全决策方法，模糊决策（评价）</w:t>
      </w:r>
    </w:p>
    <w:p w:rsidR="00921F8F" w:rsidRDefault="00921F8F" w:rsidP="00921F8F">
      <w:r>
        <w:rPr>
          <w:rFonts w:hint="eastAsia"/>
        </w:rPr>
        <w:t>考试要求</w:t>
      </w:r>
    </w:p>
    <w:p w:rsidR="00921F8F" w:rsidRDefault="00921F8F" w:rsidP="00921F8F">
      <w:r>
        <w:rPr>
          <w:rFonts w:hint="eastAsia"/>
        </w:rPr>
        <w:t>1</w:t>
      </w:r>
      <w:r>
        <w:rPr>
          <w:rFonts w:hint="eastAsia"/>
        </w:rPr>
        <w:t>．了解决策，决策过程，决策要素，安全决策</w:t>
      </w:r>
    </w:p>
    <w:p w:rsidR="00921F8F" w:rsidRDefault="00921F8F" w:rsidP="00921F8F">
      <w:r>
        <w:rPr>
          <w:rFonts w:hint="eastAsia"/>
        </w:rPr>
        <w:t>2</w:t>
      </w:r>
      <w:r>
        <w:rPr>
          <w:rFonts w:hint="eastAsia"/>
        </w:rPr>
        <w:t>．熟悉定性属性的量化等级和范围，属性函数</w:t>
      </w:r>
    </w:p>
    <w:p w:rsidR="00921F8F" w:rsidRDefault="00921F8F" w:rsidP="00921F8F">
      <w:r>
        <w:rPr>
          <w:rFonts w:hint="eastAsia"/>
        </w:rPr>
        <w:t>3</w:t>
      </w:r>
      <w:r>
        <w:rPr>
          <w:rFonts w:hint="eastAsia"/>
        </w:rPr>
        <w:t>．掌握安全决策方法与应用</w:t>
      </w:r>
    </w:p>
    <w:p w:rsidR="00921F8F" w:rsidRDefault="00921F8F" w:rsidP="00921F8F"/>
    <w:p w:rsidR="00921F8F" w:rsidRDefault="00921F8F" w:rsidP="00921F8F">
      <w:r>
        <w:rPr>
          <w:rFonts w:hint="eastAsia"/>
        </w:rPr>
        <w:t>（六）灰色理论和安全系统</w:t>
      </w:r>
    </w:p>
    <w:p w:rsidR="00921F8F" w:rsidRDefault="00921F8F" w:rsidP="00921F8F">
      <w:r>
        <w:rPr>
          <w:rFonts w:hint="eastAsia"/>
        </w:rPr>
        <w:t>考试内容</w:t>
      </w:r>
    </w:p>
    <w:p w:rsidR="00921F8F" w:rsidRDefault="00921F8F" w:rsidP="00921F8F">
      <w:r>
        <w:rPr>
          <w:rFonts w:hint="eastAsia"/>
        </w:rPr>
        <w:t>灰色理论，安全系统，灰色决策，</w:t>
      </w:r>
    </w:p>
    <w:p w:rsidR="00921F8F" w:rsidRDefault="00921F8F" w:rsidP="00921F8F">
      <w:r>
        <w:rPr>
          <w:rFonts w:hint="eastAsia"/>
        </w:rPr>
        <w:t>考试要求</w:t>
      </w:r>
    </w:p>
    <w:p w:rsidR="00921F8F" w:rsidRDefault="00921F8F" w:rsidP="00921F8F">
      <w:r>
        <w:rPr>
          <w:rFonts w:hint="eastAsia"/>
        </w:rPr>
        <w:t>1.</w:t>
      </w:r>
      <w:r>
        <w:rPr>
          <w:rFonts w:hint="eastAsia"/>
        </w:rPr>
        <w:t>熟悉灰色理论与安全系统</w:t>
      </w:r>
    </w:p>
    <w:p w:rsidR="00921F8F" w:rsidRDefault="00921F8F" w:rsidP="00921F8F">
      <w:r>
        <w:rPr>
          <w:rFonts w:hint="eastAsia"/>
        </w:rPr>
        <w:t>2.</w:t>
      </w:r>
      <w:r>
        <w:rPr>
          <w:rFonts w:hint="eastAsia"/>
        </w:rPr>
        <w:t>熟悉灰色理论在安全工程中的应用</w:t>
      </w:r>
    </w:p>
    <w:p w:rsidR="00921F8F" w:rsidRDefault="00921F8F" w:rsidP="00921F8F"/>
    <w:p w:rsidR="00921F8F" w:rsidRDefault="00921F8F" w:rsidP="00921F8F">
      <w:r>
        <w:rPr>
          <w:rFonts w:hint="eastAsia"/>
        </w:rPr>
        <w:t>参考书目：</w:t>
      </w:r>
    </w:p>
    <w:p w:rsidR="00921F8F" w:rsidRDefault="00921F8F" w:rsidP="00921F8F">
      <w:r>
        <w:rPr>
          <w:rFonts w:hint="eastAsia"/>
        </w:rPr>
        <w:t xml:space="preserve">《安全系统工程》张景林崔国璋煤炭工业出版社　　</w:t>
      </w:r>
      <w:r>
        <w:rPr>
          <w:rFonts w:hint="eastAsia"/>
        </w:rPr>
        <w:t>2007</w:t>
      </w:r>
    </w:p>
    <w:p w:rsidR="00921F8F" w:rsidRDefault="00921F8F" w:rsidP="00921F8F">
      <w:r>
        <w:rPr>
          <w:rFonts w:hint="eastAsia"/>
        </w:rPr>
        <w:t>《安全系统工程》林柏全张景林</w:t>
      </w:r>
      <w:r>
        <w:rPr>
          <w:rFonts w:hint="eastAsia"/>
        </w:rPr>
        <w:t xml:space="preserve"> </w:t>
      </w:r>
      <w:r>
        <w:rPr>
          <w:rFonts w:hint="eastAsia"/>
        </w:rPr>
        <w:t>中国劳动社会保障出版社</w:t>
      </w:r>
      <w:r>
        <w:rPr>
          <w:rFonts w:hint="eastAsia"/>
        </w:rPr>
        <w:t xml:space="preserve"> 2014</w:t>
      </w:r>
    </w:p>
    <w:p w:rsidR="00921F8F" w:rsidRPr="00921F8F" w:rsidRDefault="00921F8F" w:rsidP="00921F8F">
      <w:r>
        <w:rPr>
          <w:rFonts w:hint="eastAsia"/>
        </w:rPr>
        <w:t>《系统安全工程》邵辉石油工业出版社</w:t>
      </w:r>
      <w:r>
        <w:rPr>
          <w:rFonts w:hint="eastAsia"/>
        </w:rPr>
        <w:t xml:space="preserve"> 2008</w:t>
      </w:r>
    </w:p>
    <w:sectPr w:rsidR="00921F8F" w:rsidRPr="00921F8F" w:rsidSect="00921F8F">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1F8F"/>
    <w:rsid w:val="000052CB"/>
    <w:rsid w:val="001102B1"/>
    <w:rsid w:val="004C79F3"/>
    <w:rsid w:val="0053754B"/>
    <w:rsid w:val="008F1FFC"/>
    <w:rsid w:val="00921F8F"/>
    <w:rsid w:val="00C710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F8F"/>
    <w:pPr>
      <w:widowControl w:val="0"/>
      <w:jc w:val="both"/>
    </w:pPr>
  </w:style>
  <w:style w:type="paragraph" w:styleId="1">
    <w:name w:val="heading 1"/>
    <w:basedOn w:val="a"/>
    <w:next w:val="a"/>
    <w:link w:val="1Char"/>
    <w:uiPriority w:val="9"/>
    <w:qFormat/>
    <w:rsid w:val="00921F8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unhideWhenUsed/>
    <w:rsid w:val="004C79F3"/>
    <w:pPr>
      <w:tabs>
        <w:tab w:val="right" w:leader="dot" w:pos="10456"/>
      </w:tabs>
      <w:jc w:val="center"/>
    </w:pPr>
    <w:rPr>
      <w:noProof/>
      <w:sz w:val="28"/>
      <w:szCs w:val="28"/>
    </w:rPr>
  </w:style>
  <w:style w:type="character" w:customStyle="1" w:styleId="1Char">
    <w:name w:val="标题 1 Char"/>
    <w:basedOn w:val="a0"/>
    <w:link w:val="1"/>
    <w:uiPriority w:val="9"/>
    <w:rsid w:val="00921F8F"/>
    <w:rPr>
      <w:b/>
      <w:bCs/>
      <w:kern w:val="44"/>
      <w:sz w:val="44"/>
      <w:szCs w:val="44"/>
    </w:rPr>
  </w:style>
  <w:style w:type="character" w:styleId="a3">
    <w:name w:val="Hyperlink"/>
    <w:basedOn w:val="a0"/>
    <w:uiPriority w:val="99"/>
    <w:unhideWhenUsed/>
    <w:rsid w:val="00921F8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382EA5-4D59-4D66-842D-1C9C42BE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1170</Words>
  <Characters>6671</Characters>
  <Application>Microsoft Office Word</Application>
  <DocSecurity>0</DocSecurity>
  <Lines>55</Lines>
  <Paragraphs>15</Paragraphs>
  <ScaleCrop>false</ScaleCrop>
  <Company/>
  <LinksUpToDate>false</LinksUpToDate>
  <CharactersWithSpaces>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柳放</dc:creator>
  <cp:lastModifiedBy>柳放</cp:lastModifiedBy>
  <cp:revision>3</cp:revision>
  <dcterms:created xsi:type="dcterms:W3CDTF">2018-09-09T00:10:00Z</dcterms:created>
  <dcterms:modified xsi:type="dcterms:W3CDTF">2018-09-15T03:38:00Z</dcterms:modified>
</cp:coreProperties>
</file>