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8D2" w:rsidRPr="0032514D" w:rsidRDefault="00D928D2" w:rsidP="00D928D2">
      <w:pPr>
        <w:pStyle w:val="10"/>
      </w:pPr>
      <w:r w:rsidRPr="00D928D2">
        <w:rPr>
          <w:rFonts w:hint="eastAsia"/>
        </w:rPr>
        <w:t>高教研究与教学质量评估中心</w:t>
      </w:r>
      <w:r w:rsidRPr="0032514D">
        <w:rPr>
          <w:rFonts w:hint="eastAsia"/>
        </w:rPr>
        <w:t>自命题科目大纲</w:t>
      </w:r>
    </w:p>
    <w:p w:rsidR="00D928D2" w:rsidRDefault="00D928D2" w:rsidP="00D928D2"/>
    <w:p w:rsidR="00D928D2" w:rsidRDefault="00D928D2" w:rsidP="00D928D2">
      <w:pPr>
        <w:rPr>
          <w:color w:val="0000FF"/>
        </w:rPr>
      </w:pPr>
      <w:r>
        <w:rPr>
          <w:rFonts w:hint="eastAsia"/>
          <w:color w:val="0000FF"/>
        </w:rPr>
        <w:t>为方便浏览建议使用电脑查看。</w:t>
      </w:r>
    </w:p>
    <w:p w:rsidR="00D928D2" w:rsidRDefault="00D928D2" w:rsidP="00D928D2">
      <w:pPr>
        <w:rPr>
          <w:color w:val="0000FF"/>
        </w:rPr>
      </w:pPr>
      <w:r>
        <w:rPr>
          <w:rFonts w:hint="eastAsia"/>
          <w:color w:val="0000FF"/>
        </w:rPr>
        <w:t>按住键盘</w:t>
      </w:r>
      <w:r>
        <w:rPr>
          <w:rFonts w:hint="eastAsia"/>
          <w:color w:val="0000FF"/>
        </w:rPr>
        <w:t>ctrl</w:t>
      </w:r>
      <w:r>
        <w:rPr>
          <w:rFonts w:hint="eastAsia"/>
          <w:color w:val="0000FF"/>
        </w:rPr>
        <w:t>键，同时用鼠标左键点击科目代码及名称即可跳转至该科目大纲。</w:t>
      </w:r>
    </w:p>
    <w:tbl>
      <w:tblPr>
        <w:tblW w:w="10363" w:type="dxa"/>
        <w:tblInd w:w="93" w:type="dxa"/>
        <w:tblLook w:val="04A0"/>
      </w:tblPr>
      <w:tblGrid>
        <w:gridCol w:w="1866"/>
        <w:gridCol w:w="3460"/>
        <w:gridCol w:w="2077"/>
        <w:gridCol w:w="2960"/>
      </w:tblGrid>
      <w:tr w:rsidR="00D928D2" w:rsidRPr="00B04BBF" w:rsidTr="00D928D2">
        <w:trPr>
          <w:trHeight w:val="54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D2" w:rsidRDefault="00D928D2" w:rsidP="003B2F1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04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014高教研究与教学质量评估中心</w:t>
            </w:r>
          </w:p>
          <w:p w:rsidR="00BC0EF1" w:rsidRDefault="00BC0EF1" w:rsidP="003B2F1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咨询电话：</w:t>
            </w:r>
          </w:p>
          <w:p w:rsidR="00BC0EF1" w:rsidRPr="00BC0EF1" w:rsidRDefault="00BC0EF1" w:rsidP="003B2F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0451-86390312，金老师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8D2" w:rsidRPr="00B04BBF" w:rsidRDefault="00D928D2" w:rsidP="003B2F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4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D2" w:rsidRPr="00D928D2" w:rsidRDefault="00517C66" w:rsidP="00D928D2">
            <w:pPr>
              <w:pStyle w:val="10"/>
              <w:tabs>
                <w:tab w:val="right" w:leader="dot" w:pos="10456"/>
              </w:tabs>
              <w:rPr>
                <w:noProof/>
                <w:color w:val="0000FF"/>
                <w:sz w:val="21"/>
                <w:szCs w:val="21"/>
              </w:rPr>
            </w:pPr>
            <w:r w:rsidRPr="00D928D2">
              <w:rPr>
                <w:color w:val="0000FF"/>
                <w:sz w:val="21"/>
                <w:szCs w:val="21"/>
              </w:rPr>
              <w:fldChar w:fldCharType="begin"/>
            </w:r>
            <w:r w:rsidR="00D928D2" w:rsidRPr="00D928D2">
              <w:rPr>
                <w:color w:val="0000FF"/>
                <w:sz w:val="21"/>
                <w:szCs w:val="21"/>
              </w:rPr>
              <w:instrText xml:space="preserve"> </w:instrText>
            </w:r>
            <w:r w:rsidR="00D928D2" w:rsidRPr="00D928D2">
              <w:rPr>
                <w:rFonts w:hint="eastAsia"/>
                <w:color w:val="0000FF"/>
                <w:sz w:val="21"/>
                <w:szCs w:val="21"/>
              </w:rPr>
              <w:instrText>TOC \o "1-3" \n \p " " \h \z \u</w:instrText>
            </w:r>
            <w:r w:rsidR="00D928D2" w:rsidRPr="00D928D2">
              <w:rPr>
                <w:color w:val="0000FF"/>
                <w:sz w:val="21"/>
                <w:szCs w:val="21"/>
              </w:rPr>
              <w:instrText xml:space="preserve"> </w:instrText>
            </w:r>
            <w:r w:rsidRPr="00D928D2">
              <w:rPr>
                <w:color w:val="0000FF"/>
                <w:sz w:val="21"/>
                <w:szCs w:val="21"/>
              </w:rPr>
              <w:fldChar w:fldCharType="separate"/>
            </w:r>
            <w:hyperlink w:anchor="_Toc524249146" w:history="1">
              <w:r w:rsidR="00D928D2" w:rsidRPr="00D928D2">
                <w:rPr>
                  <w:rStyle w:val="a3"/>
                  <w:noProof/>
                  <w:color w:val="0000FF"/>
                  <w:kern w:val="0"/>
                  <w:sz w:val="21"/>
                  <w:szCs w:val="21"/>
                </w:rPr>
                <w:t>620</w:t>
              </w:r>
              <w:r w:rsidR="00D928D2" w:rsidRPr="00D928D2">
                <w:rPr>
                  <w:rStyle w:val="a3"/>
                  <w:rFonts w:hint="eastAsia"/>
                  <w:noProof/>
                  <w:color w:val="0000FF"/>
                  <w:kern w:val="0"/>
                  <w:sz w:val="21"/>
                  <w:szCs w:val="21"/>
                </w:rPr>
                <w:t>教育学基础综合</w:t>
              </w:r>
            </w:hyperlink>
          </w:p>
          <w:p w:rsidR="00D928D2" w:rsidRPr="00B04BBF" w:rsidRDefault="00517C66" w:rsidP="00D928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928D2">
              <w:rPr>
                <w:color w:val="0000FF"/>
                <w:szCs w:val="21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8D2" w:rsidRPr="00B04BBF" w:rsidRDefault="00D928D2" w:rsidP="003B2F1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04BBF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D928D2" w:rsidRDefault="00D928D2">
      <w:pPr>
        <w:pStyle w:val="10"/>
        <w:tabs>
          <w:tab w:val="right" w:leader="dot" w:pos="10456"/>
        </w:tabs>
        <w:rPr>
          <w:color w:val="0000FF"/>
          <w:sz w:val="21"/>
          <w:szCs w:val="21"/>
        </w:rPr>
      </w:pPr>
    </w:p>
    <w:p w:rsidR="00D928D2" w:rsidRDefault="00D928D2" w:rsidP="00D928D2">
      <w:pPr>
        <w:pStyle w:val="1"/>
        <w:jc w:val="center"/>
        <w:rPr>
          <w:kern w:val="0"/>
          <w:sz w:val="36"/>
          <w:szCs w:val="36"/>
        </w:rPr>
      </w:pPr>
      <w:bookmarkStart w:id="0" w:name="_Toc524249146"/>
      <w:r w:rsidRPr="00D928D2">
        <w:rPr>
          <w:rFonts w:hint="eastAsia"/>
          <w:kern w:val="0"/>
          <w:sz w:val="36"/>
          <w:szCs w:val="36"/>
        </w:rPr>
        <w:t>620</w:t>
      </w:r>
      <w:r w:rsidRPr="00D928D2">
        <w:rPr>
          <w:rFonts w:hint="eastAsia"/>
          <w:kern w:val="0"/>
          <w:sz w:val="36"/>
          <w:szCs w:val="36"/>
        </w:rPr>
        <w:t>教育学基础综合</w:t>
      </w:r>
      <w:bookmarkEnd w:id="0"/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一、</w:t>
      </w:r>
      <w:r w:rsidRPr="00D928D2">
        <w:rPr>
          <w:rFonts w:hint="eastAsia"/>
          <w:sz w:val="18"/>
          <w:szCs w:val="18"/>
        </w:rPr>
        <w:tab/>
      </w:r>
      <w:r w:rsidRPr="00D928D2">
        <w:rPr>
          <w:rFonts w:hint="eastAsia"/>
          <w:sz w:val="18"/>
          <w:szCs w:val="18"/>
        </w:rPr>
        <w:t>考试目的与要求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教育学专业基础综合考试涵盖教育学原理、中外教育史、教育心理学和教育研究方法等课程知识。要求考生系统掌握上述教育学课程的基本理论、基本知识和基本方法，能够运用所学的基本理论、基本知识和基本方法分析、判断和解决有关理论问题和实际问题。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二、</w:t>
      </w:r>
      <w:r w:rsidRPr="00D928D2">
        <w:rPr>
          <w:rFonts w:hint="eastAsia"/>
          <w:sz w:val="18"/>
          <w:szCs w:val="18"/>
        </w:rPr>
        <w:tab/>
      </w:r>
      <w:r w:rsidRPr="00D928D2">
        <w:rPr>
          <w:rFonts w:hint="eastAsia"/>
          <w:sz w:val="18"/>
          <w:szCs w:val="18"/>
        </w:rPr>
        <w:t>试卷结构（满分</w:t>
      </w:r>
      <w:r w:rsidRPr="00D928D2">
        <w:rPr>
          <w:rFonts w:hint="eastAsia"/>
          <w:sz w:val="18"/>
          <w:szCs w:val="18"/>
        </w:rPr>
        <w:t>300</w:t>
      </w:r>
      <w:r w:rsidRPr="00D928D2">
        <w:rPr>
          <w:rFonts w:hint="eastAsia"/>
          <w:sz w:val="18"/>
          <w:szCs w:val="18"/>
        </w:rPr>
        <w:t>分）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内容比例：</w:t>
      </w:r>
      <w:r w:rsidRPr="00D928D2">
        <w:rPr>
          <w:rFonts w:hint="eastAsia"/>
          <w:sz w:val="18"/>
          <w:szCs w:val="18"/>
        </w:rPr>
        <w:t xml:space="preserve"> 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必答题为</w:t>
      </w:r>
      <w:r w:rsidRPr="00D928D2">
        <w:rPr>
          <w:rFonts w:hint="eastAsia"/>
          <w:sz w:val="18"/>
          <w:szCs w:val="18"/>
        </w:rPr>
        <w:t>270</w:t>
      </w:r>
      <w:r w:rsidRPr="00D928D2">
        <w:rPr>
          <w:rFonts w:hint="eastAsia"/>
          <w:sz w:val="18"/>
          <w:szCs w:val="18"/>
        </w:rPr>
        <w:t>分，其中教育学原理约</w:t>
      </w:r>
      <w:r w:rsidRPr="00D928D2">
        <w:rPr>
          <w:rFonts w:hint="eastAsia"/>
          <w:sz w:val="18"/>
          <w:szCs w:val="18"/>
        </w:rPr>
        <w:t>100</w:t>
      </w:r>
      <w:r w:rsidRPr="00D928D2">
        <w:rPr>
          <w:rFonts w:hint="eastAsia"/>
          <w:sz w:val="18"/>
          <w:szCs w:val="18"/>
        </w:rPr>
        <w:t>分，中外教育史约</w:t>
      </w:r>
      <w:r w:rsidRPr="00D928D2">
        <w:rPr>
          <w:rFonts w:hint="eastAsia"/>
          <w:sz w:val="18"/>
          <w:szCs w:val="18"/>
        </w:rPr>
        <w:t>100</w:t>
      </w:r>
      <w:r w:rsidRPr="00D928D2">
        <w:rPr>
          <w:rFonts w:hint="eastAsia"/>
          <w:sz w:val="18"/>
          <w:szCs w:val="18"/>
        </w:rPr>
        <w:t>分，教育心理学约</w:t>
      </w:r>
      <w:r w:rsidRPr="00D928D2">
        <w:rPr>
          <w:rFonts w:hint="eastAsia"/>
          <w:sz w:val="18"/>
          <w:szCs w:val="18"/>
        </w:rPr>
        <w:t>40</w:t>
      </w:r>
      <w:r w:rsidRPr="00D928D2">
        <w:rPr>
          <w:rFonts w:hint="eastAsia"/>
          <w:sz w:val="18"/>
          <w:szCs w:val="18"/>
        </w:rPr>
        <w:t>分，教育研究方法约</w:t>
      </w:r>
      <w:r w:rsidRPr="00D928D2">
        <w:rPr>
          <w:rFonts w:hint="eastAsia"/>
          <w:sz w:val="18"/>
          <w:szCs w:val="18"/>
        </w:rPr>
        <w:t>30</w:t>
      </w:r>
      <w:r w:rsidRPr="00D928D2">
        <w:rPr>
          <w:rFonts w:hint="eastAsia"/>
          <w:sz w:val="18"/>
          <w:szCs w:val="18"/>
        </w:rPr>
        <w:t>分。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必选题为</w:t>
      </w:r>
      <w:r w:rsidRPr="00D928D2">
        <w:rPr>
          <w:rFonts w:hint="eastAsia"/>
          <w:sz w:val="18"/>
          <w:szCs w:val="18"/>
        </w:rPr>
        <w:t>30</w:t>
      </w:r>
      <w:r w:rsidRPr="00D928D2">
        <w:rPr>
          <w:rFonts w:hint="eastAsia"/>
          <w:sz w:val="18"/>
          <w:szCs w:val="18"/>
        </w:rPr>
        <w:t>分，考生必须在两道试题中选取一道作答。第一道题考查教育心理学的内容，第二道题考查教育研究方法的内容。考生若两题都回答，只按第一道题的成绩计入总分。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 xml:space="preserve">     </w:t>
      </w:r>
      <w:r w:rsidRPr="00D928D2">
        <w:rPr>
          <w:rFonts w:hint="eastAsia"/>
          <w:sz w:val="18"/>
          <w:szCs w:val="18"/>
        </w:rPr>
        <w:t>题型比例：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 xml:space="preserve">     1</w:t>
      </w:r>
      <w:r w:rsidRPr="00D928D2">
        <w:rPr>
          <w:rFonts w:hint="eastAsia"/>
          <w:sz w:val="18"/>
          <w:szCs w:val="18"/>
        </w:rPr>
        <w:t>．单项选择题</w:t>
      </w:r>
      <w:r w:rsidRPr="00D928D2">
        <w:rPr>
          <w:rFonts w:hint="eastAsia"/>
          <w:sz w:val="18"/>
          <w:szCs w:val="18"/>
        </w:rPr>
        <w:t>45</w:t>
      </w:r>
      <w:r w:rsidRPr="00D928D2">
        <w:rPr>
          <w:rFonts w:hint="eastAsia"/>
          <w:sz w:val="18"/>
          <w:szCs w:val="18"/>
        </w:rPr>
        <w:t>小题，每小题</w:t>
      </w:r>
      <w:r w:rsidRPr="00D928D2">
        <w:rPr>
          <w:rFonts w:hint="eastAsia"/>
          <w:sz w:val="18"/>
          <w:szCs w:val="18"/>
        </w:rPr>
        <w:t>2</w:t>
      </w:r>
      <w:r w:rsidRPr="00D928D2">
        <w:rPr>
          <w:rFonts w:hint="eastAsia"/>
          <w:sz w:val="18"/>
          <w:szCs w:val="18"/>
        </w:rPr>
        <w:t>分，共</w:t>
      </w:r>
      <w:r w:rsidRPr="00D928D2">
        <w:rPr>
          <w:rFonts w:hint="eastAsia"/>
          <w:sz w:val="18"/>
          <w:szCs w:val="18"/>
        </w:rPr>
        <w:t>90</w:t>
      </w:r>
      <w:r w:rsidRPr="00D928D2">
        <w:rPr>
          <w:rFonts w:hint="eastAsia"/>
          <w:sz w:val="18"/>
          <w:szCs w:val="18"/>
        </w:rPr>
        <w:t>分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 xml:space="preserve">     2</w:t>
      </w:r>
      <w:r w:rsidRPr="00D928D2">
        <w:rPr>
          <w:rFonts w:hint="eastAsia"/>
          <w:sz w:val="18"/>
          <w:szCs w:val="18"/>
        </w:rPr>
        <w:t>．辨析题</w:t>
      </w:r>
      <w:r w:rsidRPr="00D928D2">
        <w:rPr>
          <w:rFonts w:hint="eastAsia"/>
          <w:sz w:val="18"/>
          <w:szCs w:val="18"/>
        </w:rPr>
        <w:t>3</w:t>
      </w:r>
      <w:r w:rsidRPr="00D928D2">
        <w:rPr>
          <w:rFonts w:hint="eastAsia"/>
          <w:sz w:val="18"/>
          <w:szCs w:val="18"/>
        </w:rPr>
        <w:t>小题，每小题</w:t>
      </w:r>
      <w:r w:rsidRPr="00D928D2">
        <w:rPr>
          <w:rFonts w:hint="eastAsia"/>
          <w:sz w:val="18"/>
          <w:szCs w:val="18"/>
        </w:rPr>
        <w:t>15</w:t>
      </w:r>
      <w:r w:rsidRPr="00D928D2">
        <w:rPr>
          <w:rFonts w:hint="eastAsia"/>
          <w:sz w:val="18"/>
          <w:szCs w:val="18"/>
        </w:rPr>
        <w:t>分，共</w:t>
      </w:r>
      <w:r w:rsidRPr="00D928D2">
        <w:rPr>
          <w:rFonts w:hint="eastAsia"/>
          <w:sz w:val="18"/>
          <w:szCs w:val="18"/>
        </w:rPr>
        <w:t>45</w:t>
      </w:r>
      <w:r w:rsidRPr="00D928D2">
        <w:rPr>
          <w:rFonts w:hint="eastAsia"/>
          <w:sz w:val="18"/>
          <w:szCs w:val="18"/>
        </w:rPr>
        <w:t>分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 xml:space="preserve">     3</w:t>
      </w:r>
      <w:r w:rsidRPr="00D928D2">
        <w:rPr>
          <w:rFonts w:hint="eastAsia"/>
          <w:sz w:val="18"/>
          <w:szCs w:val="18"/>
        </w:rPr>
        <w:t>．简答题</w:t>
      </w:r>
      <w:r w:rsidRPr="00D928D2">
        <w:rPr>
          <w:rFonts w:hint="eastAsia"/>
          <w:sz w:val="18"/>
          <w:szCs w:val="18"/>
        </w:rPr>
        <w:t>5</w:t>
      </w:r>
      <w:r w:rsidRPr="00D928D2">
        <w:rPr>
          <w:rFonts w:hint="eastAsia"/>
          <w:sz w:val="18"/>
          <w:szCs w:val="18"/>
        </w:rPr>
        <w:t>小题，每小题</w:t>
      </w:r>
      <w:r w:rsidRPr="00D928D2">
        <w:rPr>
          <w:rFonts w:hint="eastAsia"/>
          <w:sz w:val="18"/>
          <w:szCs w:val="18"/>
        </w:rPr>
        <w:t>15</w:t>
      </w:r>
      <w:r w:rsidRPr="00D928D2">
        <w:rPr>
          <w:rFonts w:hint="eastAsia"/>
          <w:sz w:val="18"/>
          <w:szCs w:val="18"/>
        </w:rPr>
        <w:t>分，共</w:t>
      </w:r>
      <w:r w:rsidRPr="00D928D2">
        <w:rPr>
          <w:rFonts w:hint="eastAsia"/>
          <w:sz w:val="18"/>
          <w:szCs w:val="18"/>
        </w:rPr>
        <w:t>75</w:t>
      </w:r>
      <w:r w:rsidRPr="00D928D2">
        <w:rPr>
          <w:rFonts w:hint="eastAsia"/>
          <w:sz w:val="18"/>
          <w:szCs w:val="18"/>
        </w:rPr>
        <w:t>分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 xml:space="preserve">     4</w:t>
      </w:r>
      <w:r w:rsidRPr="00D928D2">
        <w:rPr>
          <w:rFonts w:hint="eastAsia"/>
          <w:sz w:val="18"/>
          <w:szCs w:val="18"/>
        </w:rPr>
        <w:t>．分析论述题</w:t>
      </w:r>
      <w:r w:rsidRPr="00D928D2">
        <w:rPr>
          <w:rFonts w:hint="eastAsia"/>
          <w:sz w:val="18"/>
          <w:szCs w:val="18"/>
        </w:rPr>
        <w:t>3</w:t>
      </w:r>
      <w:r w:rsidRPr="00D928D2">
        <w:rPr>
          <w:rFonts w:hint="eastAsia"/>
          <w:sz w:val="18"/>
          <w:szCs w:val="18"/>
        </w:rPr>
        <w:t>小题，每小题</w:t>
      </w:r>
      <w:r w:rsidRPr="00D928D2">
        <w:rPr>
          <w:rFonts w:hint="eastAsia"/>
          <w:sz w:val="18"/>
          <w:szCs w:val="18"/>
        </w:rPr>
        <w:t>30</w:t>
      </w:r>
      <w:r w:rsidRPr="00D928D2">
        <w:rPr>
          <w:rFonts w:hint="eastAsia"/>
          <w:sz w:val="18"/>
          <w:szCs w:val="18"/>
        </w:rPr>
        <w:t>分，共</w:t>
      </w:r>
      <w:r w:rsidRPr="00D928D2">
        <w:rPr>
          <w:rFonts w:hint="eastAsia"/>
          <w:sz w:val="18"/>
          <w:szCs w:val="18"/>
        </w:rPr>
        <w:t>90</w:t>
      </w:r>
      <w:r w:rsidRPr="00D928D2">
        <w:rPr>
          <w:rFonts w:hint="eastAsia"/>
          <w:sz w:val="18"/>
          <w:szCs w:val="18"/>
        </w:rPr>
        <w:t>分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三、考试内容与要求</w:t>
      </w:r>
    </w:p>
    <w:p w:rsidR="00D928D2" w:rsidRPr="00D928D2" w:rsidRDefault="00D928D2" w:rsidP="00D928D2">
      <w:pPr>
        <w:rPr>
          <w:sz w:val="18"/>
          <w:szCs w:val="18"/>
        </w:rPr>
      </w:pP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 xml:space="preserve">    </w:t>
      </w:r>
      <w:r w:rsidRPr="00D928D2">
        <w:rPr>
          <w:rFonts w:hint="eastAsia"/>
          <w:sz w:val="18"/>
          <w:szCs w:val="18"/>
        </w:rPr>
        <w:t>教育学原理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 xml:space="preserve">   </w:t>
      </w:r>
      <w:r w:rsidRPr="00D928D2">
        <w:rPr>
          <w:rFonts w:hint="eastAsia"/>
          <w:sz w:val="18"/>
          <w:szCs w:val="18"/>
        </w:rPr>
        <w:t>（一）教育学概述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 xml:space="preserve"> </w:t>
      </w:r>
      <w:r w:rsidRPr="00D928D2">
        <w:rPr>
          <w:rFonts w:hint="eastAsia"/>
          <w:sz w:val="18"/>
          <w:szCs w:val="18"/>
        </w:rPr>
        <w:t>考试内容</w:t>
      </w:r>
      <w:r w:rsidRPr="00D928D2">
        <w:rPr>
          <w:rFonts w:hint="eastAsia"/>
          <w:sz w:val="18"/>
          <w:szCs w:val="18"/>
        </w:rPr>
        <w:t xml:space="preserve">      </w:t>
      </w:r>
      <w:r w:rsidRPr="00D928D2">
        <w:rPr>
          <w:rFonts w:hint="eastAsia"/>
          <w:sz w:val="18"/>
          <w:szCs w:val="18"/>
        </w:rPr>
        <w:t>教育学的研究对象；教育学的研究任务；教育学的产生与发展：教育学的萌芽、独立形态教育学的产生与发展、</w:t>
      </w:r>
      <w:r w:rsidRPr="00D928D2">
        <w:rPr>
          <w:rFonts w:hint="eastAsia"/>
          <w:sz w:val="18"/>
          <w:szCs w:val="18"/>
        </w:rPr>
        <w:t>20</w:t>
      </w:r>
      <w:r w:rsidRPr="00D928D2">
        <w:rPr>
          <w:rFonts w:hint="eastAsia"/>
          <w:sz w:val="18"/>
          <w:szCs w:val="18"/>
        </w:rPr>
        <w:t>世纪以来教育学的发展。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（二）教育及其产生与发展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考试内容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教育的概念：“教育”定义的类型、教育概念的内涵和外延；我国关于教育本质问题的主要观点：教育是上层建筑、教育是生产力、教育具有上层建筑和生产力的双重属性、教育是一种综合性的社会实践活动、教育是促进个体社会化的过程、教育是培养人的社会活动；关于教育起源的主要观点：生物起源说、心理起源说、劳动起源说；教育的发展：古代教育的特征、近代教育的特征、现代教育的特征。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（三）教育与社会发展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考试内容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关于教育与社会关系的主要理论：教育独立论、教育万能论、人力资本论、筛选假设理论、劳动力市场理论；教育的社会制约性：生产力对教育发展的影响和制约、政治经济制度对教育发展的影响和制约、文化对教育发展的影响和制约、科学技术对教育发展的影响和制约、人口对教育发展的影响和制约；教育的社会功能：教育的经济功能、教育的政治功能、教育的文化功能、教育的科技功能、教育的人口功能；当代社会发展对教育的需求与挑战：现代化与教育变革、全球化与教育变革、知识经济与教育变革、信息社会与教育变革、多元文化与教育变革。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lastRenderedPageBreak/>
        <w:t>（四）教育与人的发展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考试内容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人的身心发展特点及其对教育的制约</w:t>
      </w:r>
      <w:r w:rsidRPr="00D928D2">
        <w:rPr>
          <w:rFonts w:hint="eastAsia"/>
          <w:sz w:val="18"/>
          <w:szCs w:val="18"/>
        </w:rPr>
        <w:t xml:space="preserve"> </w:t>
      </w:r>
      <w:r w:rsidRPr="00D928D2">
        <w:rPr>
          <w:rFonts w:hint="eastAsia"/>
          <w:sz w:val="18"/>
          <w:szCs w:val="18"/>
        </w:rPr>
        <w:t>；人的身心发展的主要影响因素：关于影响人的身心发展因素的主要观点、遗传素质及其在人的身心发展中的作用、环境及其在人的身心发展中的作用；学校教育在人的身心发展中的作用：个体个性化与个体社会化、学校教育在人的身心发展中的主导作用及有效发挥的条件。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（五）教育目的与培养目标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考试内容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教育目的：教育目的的概念、关于教育目的的主要理论、教育目的确立的依据、我国的教育目的（</w:t>
      </w:r>
      <w:r w:rsidRPr="00D928D2">
        <w:rPr>
          <w:rFonts w:hint="eastAsia"/>
          <w:sz w:val="18"/>
          <w:szCs w:val="18"/>
        </w:rPr>
        <w:t>1949</w:t>
      </w:r>
      <w:r w:rsidRPr="00D928D2">
        <w:rPr>
          <w:rFonts w:hint="eastAsia"/>
          <w:sz w:val="18"/>
          <w:szCs w:val="18"/>
        </w:rPr>
        <w:t>年以来各个时期的教育目的、我国教育目的的精神实质）、全面发展教育的构成；培养目标：培养目标的概念（培养目标的定义、培养目标与教育目的的关系）、我国中小学培养目标。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（六）教育制度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考试内容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教育制度的概念；学校教育制度：学制的概念与要素、学制确立的依据、各级学校系统、各类学校系统、</w:t>
      </w:r>
      <w:r w:rsidRPr="00D928D2">
        <w:rPr>
          <w:rFonts w:hint="eastAsia"/>
          <w:sz w:val="18"/>
          <w:szCs w:val="18"/>
        </w:rPr>
        <w:t>1949</w:t>
      </w:r>
      <w:r w:rsidRPr="00D928D2">
        <w:rPr>
          <w:rFonts w:hint="eastAsia"/>
          <w:sz w:val="18"/>
          <w:szCs w:val="18"/>
        </w:rPr>
        <w:t>年以来我国的学制（</w:t>
      </w:r>
      <w:r w:rsidRPr="00D928D2">
        <w:rPr>
          <w:rFonts w:hint="eastAsia"/>
          <w:sz w:val="18"/>
          <w:szCs w:val="18"/>
        </w:rPr>
        <w:t>1951</w:t>
      </w:r>
      <w:r w:rsidRPr="00D928D2">
        <w:rPr>
          <w:rFonts w:hint="eastAsia"/>
          <w:sz w:val="18"/>
          <w:szCs w:val="18"/>
        </w:rPr>
        <w:t>年的学制、</w:t>
      </w:r>
      <w:r w:rsidRPr="00D928D2">
        <w:rPr>
          <w:rFonts w:hint="eastAsia"/>
          <w:sz w:val="18"/>
          <w:szCs w:val="18"/>
        </w:rPr>
        <w:t>1958</w:t>
      </w:r>
      <w:r w:rsidRPr="00D928D2">
        <w:rPr>
          <w:rFonts w:hint="eastAsia"/>
          <w:sz w:val="18"/>
          <w:szCs w:val="18"/>
        </w:rPr>
        <w:t>年的学制改革、改革开放以来的学制改革）；现代教育制度改革：义务教育年限的延长、普通教育与职业教育的综合化、高等教育的大众化、终身教育体系的建构。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（七）课程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考试内容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课程与课程理论：课程的概念、课程理论及主要流派；课程类型：学科课程与活动课程、综合课程与分科课程、必修课程与选修课程；课程编制：泰勒原理、课程计划以及课程标准与教材、课程目标、课程的范围与结构、课程实施、课程评价；课程改革：影响课程改革的主要因素、</w:t>
      </w:r>
      <w:r w:rsidRPr="00D928D2">
        <w:rPr>
          <w:rFonts w:hint="eastAsia"/>
          <w:sz w:val="18"/>
          <w:szCs w:val="18"/>
        </w:rPr>
        <w:t>20</w:t>
      </w:r>
      <w:r w:rsidRPr="00D928D2">
        <w:rPr>
          <w:rFonts w:hint="eastAsia"/>
          <w:sz w:val="18"/>
          <w:szCs w:val="18"/>
        </w:rPr>
        <w:t>世纪</w:t>
      </w:r>
      <w:r w:rsidRPr="00D928D2">
        <w:rPr>
          <w:rFonts w:hint="eastAsia"/>
          <w:sz w:val="18"/>
          <w:szCs w:val="18"/>
        </w:rPr>
        <w:t>60</w:t>
      </w:r>
      <w:r w:rsidRPr="00D928D2">
        <w:rPr>
          <w:rFonts w:hint="eastAsia"/>
          <w:sz w:val="18"/>
          <w:szCs w:val="18"/>
        </w:rPr>
        <w:t>年代以来国外的主要课程改革、当前我国基础教育课程改革。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(</w:t>
      </w:r>
      <w:r w:rsidRPr="00D928D2">
        <w:rPr>
          <w:rFonts w:hint="eastAsia"/>
          <w:sz w:val="18"/>
          <w:szCs w:val="18"/>
        </w:rPr>
        <w:t>八</w:t>
      </w:r>
      <w:r w:rsidRPr="00D928D2">
        <w:rPr>
          <w:rFonts w:hint="eastAsia"/>
          <w:sz w:val="18"/>
          <w:szCs w:val="18"/>
        </w:rPr>
        <w:t>)</w:t>
      </w:r>
      <w:r w:rsidRPr="00D928D2">
        <w:rPr>
          <w:rFonts w:hint="eastAsia"/>
          <w:sz w:val="18"/>
          <w:szCs w:val="18"/>
        </w:rPr>
        <w:t>教学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考试内容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教学概述：教学的概念、教学的主要作用与任务；教学理论及主要流派：教学理论概述、当代主要教学理论流派（行为主义教学理论、认知主义教学理论、人本主义教学理论）；教学过程：关于教学过程本质的主要观点、教学过程中应处理好的几种关系、教学设计；教学模式：教学模式概述、当代国外主要教学模式、当代我国主要教学模式；教学原则：教学原则的概念及确立依据、中小学教学的基本原则；教学组织形式：教学组织形式的历史发展、班级授课制、教学组织形式的改革；中小学常用的教学方法：讲授法、谈话法、讨论法、实验法、实习作业法、演示法、练习法、参观法、自学辅导法；教学工作的基本环节：备课、上课、作业的布置与批改、课外辅导、学业考评；教学评价及其改革：教学评价的含义及其功能、诊断性评价、形成性评价和终结性评价、学业成就评价、教学评价的改革。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（九）德育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考试内容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德育概述：德育概念、德育任务；我国学校德育的基本内容：道德教育、思想教育、政治教育和法制教育；德育过程：德育过程的要素、德育过程的规律；德育原则：集体教育与个别教育相结合、知行统一、正面引导与纪律约束相结合、发挥积极因素与克服消极因素相结合、严格要求与尊重信任相结合、照顾年龄特点与照顾个别特点相结合、教育影响的一致性、教育影响的连续性；德育方法：说服教育、情感陶冶、实践锻炼、自我教育、榜样示范、品德评价；德育途径：直接的道德教学、间接的道德教育；德育模式：道德认知发展模式、体谅模式、价值澄清模式、社会学习模式、集体教育模式。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（十）教师与学生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考试内容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教师：教师的概念与类别、教师职业的产生与发展、教师的地位与作用、教师劳动的特点、教师的专业素养、教师专业发展的内涵与途径、教师的权利与义务；学生：学生及学生观、学生的权利和义务；师生关系：师生关系的特点与类型（学生中心论、教师中心论）、良好师生关系的建立（良好师生关系的标准、建立良好师生关系的途径与方法）。</w:t>
      </w:r>
    </w:p>
    <w:p w:rsidR="00D928D2" w:rsidRPr="00D928D2" w:rsidRDefault="00D928D2" w:rsidP="00D928D2">
      <w:pPr>
        <w:rPr>
          <w:sz w:val="18"/>
          <w:szCs w:val="18"/>
        </w:rPr>
      </w:pP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考试要求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 xml:space="preserve"> 1</w:t>
      </w:r>
      <w:r w:rsidRPr="00D928D2">
        <w:rPr>
          <w:rFonts w:hint="eastAsia"/>
          <w:sz w:val="18"/>
          <w:szCs w:val="18"/>
        </w:rPr>
        <w:t>．准确识记教育学的基础知识。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2</w:t>
      </w:r>
      <w:r w:rsidRPr="00D928D2">
        <w:rPr>
          <w:rFonts w:hint="eastAsia"/>
          <w:sz w:val="18"/>
          <w:szCs w:val="18"/>
        </w:rPr>
        <w:t>．正确理解教育学的基本概念和基本理论。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3</w:t>
      </w:r>
      <w:r w:rsidRPr="00D928D2">
        <w:rPr>
          <w:rFonts w:hint="eastAsia"/>
          <w:sz w:val="18"/>
          <w:szCs w:val="18"/>
        </w:rPr>
        <w:t>．能够运用教育学的基本理论分析教育理论与实践问题。</w:t>
      </w:r>
    </w:p>
    <w:p w:rsidR="00D928D2" w:rsidRPr="00D928D2" w:rsidRDefault="00D928D2" w:rsidP="00D928D2">
      <w:pPr>
        <w:rPr>
          <w:sz w:val="18"/>
          <w:szCs w:val="18"/>
        </w:rPr>
      </w:pPr>
    </w:p>
    <w:p w:rsidR="00D928D2" w:rsidRPr="00D928D2" w:rsidRDefault="00D928D2" w:rsidP="00D928D2">
      <w:pPr>
        <w:rPr>
          <w:sz w:val="18"/>
          <w:szCs w:val="18"/>
        </w:rPr>
      </w:pP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中外教育史</w:t>
      </w:r>
    </w:p>
    <w:p w:rsidR="00D928D2" w:rsidRPr="00D928D2" w:rsidRDefault="00D928D2" w:rsidP="00D928D2">
      <w:pPr>
        <w:rPr>
          <w:sz w:val="18"/>
          <w:szCs w:val="18"/>
        </w:rPr>
      </w:pP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 xml:space="preserve"> (</w:t>
      </w:r>
      <w:r w:rsidRPr="00D928D2">
        <w:rPr>
          <w:rFonts w:hint="eastAsia"/>
          <w:sz w:val="18"/>
          <w:szCs w:val="18"/>
        </w:rPr>
        <w:t>一</w:t>
      </w:r>
      <w:r w:rsidRPr="00D928D2">
        <w:rPr>
          <w:rFonts w:hint="eastAsia"/>
          <w:sz w:val="18"/>
          <w:szCs w:val="18"/>
        </w:rPr>
        <w:t>)</w:t>
      </w:r>
      <w:r w:rsidRPr="00D928D2">
        <w:rPr>
          <w:rFonts w:hint="eastAsia"/>
          <w:sz w:val="18"/>
          <w:szCs w:val="18"/>
        </w:rPr>
        <w:t>中国古代教育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考试内容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官学制度的建立与“六艺”教育的形成：学校萌芽的传说、西周的教育制度（“学在官府”、大学与小学、国学与乡学、家庭教育）、“六艺”教育；私人讲学的兴起与传统教育思想的奠基：私人讲学的兴起与诸子百家私学的发展、齐国的稷下学宫、孔丘的教育实践与教育思想（创办私学与编订“六经”、“庶、富、教”、“性相近也，习相远也”与教育作用和地位、“有教无类”与教育对象、“学而优则仕”与教育目的、教学内容、教学方法：因材施教</w:t>
      </w:r>
      <w:r w:rsidRPr="00D928D2">
        <w:rPr>
          <w:rFonts w:hint="eastAsia"/>
          <w:sz w:val="18"/>
          <w:szCs w:val="18"/>
        </w:rPr>
        <w:t>\</w:t>
      </w:r>
      <w:r w:rsidRPr="00D928D2">
        <w:rPr>
          <w:rFonts w:hint="eastAsia"/>
          <w:sz w:val="18"/>
          <w:szCs w:val="18"/>
        </w:rPr>
        <w:t>启发诱导</w:t>
      </w:r>
      <w:r w:rsidRPr="00D928D2">
        <w:rPr>
          <w:rFonts w:hint="eastAsia"/>
          <w:sz w:val="18"/>
          <w:szCs w:val="18"/>
        </w:rPr>
        <w:t>\</w:t>
      </w:r>
      <w:r w:rsidRPr="00D928D2">
        <w:rPr>
          <w:rFonts w:hint="eastAsia"/>
          <w:sz w:val="18"/>
          <w:szCs w:val="18"/>
        </w:rPr>
        <w:t>学思行并重</w:t>
      </w:r>
      <w:r w:rsidRPr="00D928D2">
        <w:rPr>
          <w:rFonts w:hint="eastAsia"/>
          <w:sz w:val="18"/>
          <w:szCs w:val="18"/>
        </w:rPr>
        <w:t>\</w:t>
      </w:r>
      <w:r w:rsidRPr="00D928D2">
        <w:rPr>
          <w:rFonts w:hint="eastAsia"/>
          <w:sz w:val="18"/>
          <w:szCs w:val="18"/>
        </w:rPr>
        <w:t>道德教育、论教师、历史影响）、孟轲的教育思想（思孟学派、“性善论”与教育作用、“明人伦”与教育目的、“大丈夫”的人格理想、“深造自得”的教学思想）、荀况的教育思想（荀况与“六经”的传授、“性恶论”与教育作用、以“大儒”为培养目标、以儒经为教学内容、“闻见知行”结合的学习过程与方法、论教师）、墨家的教育思想（“农与工肆之人”的代表、“素丝说”与教育作用、以“兼士”为培养目标、以科技和思维训练为特色的教育内容、主动与创造的教育方法）、道家的教育思想（“法自然”与教育作用、“逍遥”的人格理想、提倡怀疑的学习方法）、法家的教育实践与思想（“人性利己说”与教育作用、禁诗书与“以法为教”、禁私学与“以吏为师”）、战国后期的教育论著（《大学》、《中庸》、《学记》、《乐记》）；儒学独尊与读经做官教育模式的初步形成：“独尊儒术”文教政策的确立、太学与郡国学以及鸿都门学、察举制度、董仲舒的教育实践与教育思想（《对贤良策》与三大文教政策、论人性与教育作用、论道德教育）、王充的教育实践与教育思想（对谶纬神学的批判、关于教育作用与培养目标、论学习）；封建国家教育体制的完善：魏晋南北朝官学的变革（西晋的国子学、南朝宋的“四馆”与总明观）、隋唐时期教育体系的完备（文教政策的探索与稳定、政府教育管理机构和体制的确立、中央和地方官学体系的完备、私学发展、学校教育发展的特点）、科举制度的建立（科举制度的萌芽与确立、科举考试的程序与科目以及方法、科举制度与学校教育的关系、科举制度的影响）、颜之推的教育思想（颜之推与《颜氏家训》、论士大夫教育、论家庭教育）、韩愈的教育思想（“性三品”说与教育作用、关于人才培养和选拔的思想、论尊师重道）；理学教育思想和学校的改革与发展：科举制度的演变与官学的改革（科举制度的演变、学校沦为科举附庸、宋代“兴文教”政策、北宋三次兴学与“三舍法”、“苏湖教法”、积分法、“六等黜陟法”、“监生历事”、社学）、书院的发展（书院的产生与发展、《白鹿洞书院揭示》与书院教育宗旨、东林书院与书院讲会、诂经精舍与学海堂以及书院学术研究、书院教育的特点）、私塾与蒙学教材（私塾的发展与种类、蒙学教材的发展与种类和特点）、朱熹的教育思想（朱熹与《四书章句集注》、“存天理，灭人欲”与教育作用、论“大学”和“小学”教育、“朱子读书法”）、王守仁的教育思想（“致良知”与教育作用、“随人分限所及”的教育原则、论教学、论儿童教育）；理学教育思想的批判与反思：理学教育思想的批判、黄宗羲的“公其非是于学校”、颜元的教育思想（颜元与漳南书院、“实德实才”的培养目标、“六斋”与“实学”的教育内容、“习行”的教学方法）。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（二）中国近代教育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考试内容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近代教育的起步：教会学校在中国的举办、洋务学堂的兴办（洋务学堂的举办及其类别和特点、京师同文馆、福建船政学堂）、留学教育的起步（幼童留美、派遣留欧）、“中体西用”思想与张之洞的《劝学篇》（“中体西用”思想的形成和发展、张之洞与《劝学篇》、“中体西用”的历史作用和局限）；近代教育体系的建立：维新派的教育实践（兴办学堂、兴办学会与发行报刊）、“百日维新”中的教育改革（创办京师大学堂、改革科举制度）、康有为的教育思想（维新运动中的教育改革主张、《大同书》中的教育理想）、梁启超的教育思想（“开民智”和“伸民权”与教育作用、培养“新民”的教育目的、论学制、论师范教育、女子教育和儿童教育）、严复的教育思想（“鼓民力”“开民智”“新民德”的“三育论”、“体用一致”的文化教育观）、清末新政时期的教育改革（“壬寅学制”和“癸卯学制”的颁布、废科举，兴学堂、建立教育行政体制、确定教育宗旨）、清末的留学教育（留日教育、“庚款兴学”与留美教育）；近代教育体制的变革：民国初年的教育改革（制定教育方针、颁布学制、颁布课程标准）、蔡元培的教育思想与实践（“五育并举”的教育方针、改革北京大学的教育实践、教育独立思想）、新文化运动时期和</w:t>
      </w:r>
      <w:r w:rsidRPr="00D928D2">
        <w:rPr>
          <w:rFonts w:hint="eastAsia"/>
          <w:sz w:val="18"/>
          <w:szCs w:val="18"/>
        </w:rPr>
        <w:t>20</w:t>
      </w:r>
      <w:r w:rsidRPr="00D928D2">
        <w:rPr>
          <w:rFonts w:hint="eastAsia"/>
          <w:sz w:val="18"/>
          <w:szCs w:val="18"/>
        </w:rPr>
        <w:t>年代的教育思潮与教育改革运动（平民教育思潮、工读主义教育思潮、职业教育思潮、实用主义教育思潮、勤工俭学运动、科学教育思潮、国家主义教育思潮、学校教学改革与实验）、教会教育的扩张与收回教育权运动、</w:t>
      </w:r>
      <w:r w:rsidRPr="00D928D2">
        <w:rPr>
          <w:rFonts w:hint="eastAsia"/>
          <w:sz w:val="18"/>
          <w:szCs w:val="18"/>
        </w:rPr>
        <w:t>1922</w:t>
      </w:r>
      <w:r w:rsidRPr="00D928D2">
        <w:rPr>
          <w:rFonts w:hint="eastAsia"/>
          <w:sz w:val="18"/>
          <w:szCs w:val="18"/>
        </w:rPr>
        <w:t>年“新学制”（七项标准、学制体系与特点）。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（三）中国现代教育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考试内容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南京国民政府的教育：教育宗旨与教育方针的变迁（党化教育、“三民主义”教育宗旨）、教育制度改革（大学院和大学区制的试行、“戊辰学制”的颁行）、学校教育发展（初等教育、中等教育、高等教育、抗日战争时期的学校西迁）、学校教育的管理措施（训育制度、中小学校的童子军训练、高中以上学生的军训、中学毕业会考）；中国共产党领导下的革命根据地教育：新民主主义教育方针的形成（苏维埃文化教育总方针、抗日战争时期中国共产党的教育方针政策、“民族的、科学的、大众的”文化教育方针）、干部教育（干部在职培训、干部学校教育、“抗大”）、群众教育、普通教育（根据地的小学教育、解放区中小学教育的正规化、解放区高等教育的整顿与建设）、革命根据地教育的基本经验；现代教育家的教育理论与实践：杨贤江与马克思主义教育理论（论教育本质、“全人生指导”与青年教育）、黄炎培的职业教育思想与实践（职业教育的探索、职业教育思想体系）、晏阳初的乡村教育实验（“四大教育”与“三大方式”、“化农民”与“农民化”）、梁漱溟的乡村教育建设（乡村建设和乡村教育理论、乡村教育的实施）、陈鹤琴的“活教育”探索（儿童教育和“活教育”实验、“活教育”思想体系）、陶行知的“生活教育”思想与实践（“生活教育”实践：晓庄学校、山海工学团、“小</w:t>
      </w:r>
      <w:r w:rsidRPr="00D928D2">
        <w:rPr>
          <w:rFonts w:hint="eastAsia"/>
          <w:sz w:val="18"/>
          <w:szCs w:val="18"/>
        </w:rPr>
        <w:lastRenderedPageBreak/>
        <w:t>先生制”、育才学校、“生活教育”理论体系）。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（四）外国古代教育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考试内容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东方文明古国的教育：巴比伦的教育（巴比伦的学校：巴比伦学校的教学内容与方法）、古代埃及的教育（古代埃及的学校、古代埃及学校教育的内容与方法）、古代印度的教育（婆罗门教育、佛教教育）、古代东方文明古国教育发展的特点；古希腊教育：古风时代的教育（斯巴达教育、雅典教育）、古典时代的教育（“智者派”的教育活动与教育贡献）、希腊化时期的教育、苏格拉底的教育思想（教育目的论、德育论、智育论、“苏格拉底方法”）、柏拉图的教育思想（“学习即回忆”、《理想国》中的教育观）、亚里士多德的教育思想（灵魂论与教育、教育作用论）；古罗马教育：共和时期的罗马教育、帝国时期的罗马教育、古罗马的教育思想（西塞罗的教育思想、昆体良的教育思想、奥古斯丁的教育思想）；西欧中世纪教育：基督教教育（基督教的教育形式与机构和教育内容、基督教的教育思想）、封建主贵族的世俗教育（宫廷学校、骑士教育）、中世纪大学的形成与发展、新兴市民阶层的形成和城市学校的发展；拜占廷与阿拉伯的教育：拜占廷的教育（教育概况、教育的特点及其影响）、阿拉伯的教育（教育概况、教育的特点及其影响）。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（五）外国近代教育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考试内容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文艺复兴与宗教改革时期的教育：人文主义教育（意大利人文主义教育、北欧人文主义教育、人文主义教育的基本特征）、新教教育（路德派新教的教育主张与教育实践、加尔文派新教的教育主张、英国国教派的教育主张）、天主教教育（耶稣会的学校、耶稣会学校的组织管理与教学方式）；欧美主要国家和日本的近代教育：英国近代教育（教育概况、教育思想：洛克、斯宾塞论教育）、法国近代教育（教育概况、教育思想、爱尔维修</w:t>
      </w:r>
      <w:r w:rsidRPr="00D928D2">
        <w:rPr>
          <w:rFonts w:hint="eastAsia"/>
          <w:sz w:val="18"/>
          <w:szCs w:val="18"/>
        </w:rPr>
        <w:t>/</w:t>
      </w:r>
      <w:r w:rsidRPr="00D928D2">
        <w:rPr>
          <w:rFonts w:hint="eastAsia"/>
          <w:sz w:val="18"/>
          <w:szCs w:val="18"/>
        </w:rPr>
        <w:t>狄德罗</w:t>
      </w:r>
      <w:r w:rsidRPr="00D928D2">
        <w:rPr>
          <w:rFonts w:hint="eastAsia"/>
          <w:sz w:val="18"/>
          <w:szCs w:val="18"/>
        </w:rPr>
        <w:t>/</w:t>
      </w:r>
      <w:r w:rsidRPr="00D928D2">
        <w:rPr>
          <w:rFonts w:hint="eastAsia"/>
          <w:sz w:val="18"/>
          <w:szCs w:val="18"/>
        </w:rPr>
        <w:t>拉夏洛泰论教育、法国大革命时期的主要教育改革方案和教育主张）、德国近代教育（教育概况、教育思想、第斯多惠论教育）、俄国近代教育（教育概况、教育思想、乌申斯基论教育）、美国近代教育（教育概况、教育思想、贺拉斯•曼论教育）；日本近代教育（教育概况、教育思想、福泽谕吉论教育）；西欧近代教育思想：夸美纽斯的教育思想（论教育的目的和作用、论教育适应自然的原则、论普及教育和统一学制、论学年制和班级授课制、论教学原则、论道德教育、教育管理思想）、卢梭的教育思想（自然教育理论及其影响：公民教育理论）、裴斯泰洛齐的教育思想（教育实践活动、论教育目的、论教育心理学化、论要素教育、建立初等学校各科教学法、教育与生产劳动相结合）、赫尔巴特的教育思想（教育实践活动、教育思想的理论基础、道德教育理论、课程理论、教学理论、赫尔巴特教育思想的传播）、福禄培尔的教育思想（论教育的基本原理、幼儿园教育理论）、马克思和恩格斯的教育思想（对空想社会主义教育思想的批判继承、论教育与社会的关系、论教育与社会生产、论人的本质和个性形成、论人的全面发展与教育的关系：论教育与生产劳动相结合的重大意义）。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（六）外国现代教育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考试内容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19</w:t>
      </w:r>
      <w:r w:rsidRPr="00D928D2">
        <w:rPr>
          <w:rFonts w:hint="eastAsia"/>
          <w:sz w:val="18"/>
          <w:szCs w:val="18"/>
        </w:rPr>
        <w:t>世纪末至</w:t>
      </w:r>
      <w:r w:rsidRPr="00D928D2">
        <w:rPr>
          <w:rFonts w:hint="eastAsia"/>
          <w:sz w:val="18"/>
          <w:szCs w:val="18"/>
        </w:rPr>
        <w:t>20</w:t>
      </w:r>
      <w:r w:rsidRPr="00D928D2">
        <w:rPr>
          <w:rFonts w:hint="eastAsia"/>
          <w:sz w:val="18"/>
          <w:szCs w:val="18"/>
        </w:rPr>
        <w:t>世纪前期欧美教育思潮和教育实验：新教育运动（新教育运动的形成和发展、新教育运动中的著名实验、新教育运动中的主要理论、梅伊曼与拉伊的实验教育学、凯兴斯泰纳的“公民教育”与“劳作学校”理论、蒙台梭利的教育思想）、进步教育运动（进步教育运动始末与进步教育实验：昆西教学法、有机教育学校、葛雷制、道尔顿制、文纳特卡计划、设计教学法）；欧美主要国家和日本的现代教育制度：英国教育的发展（《巴尔福教育法》与教育行政管理体制的变化、《费舍教育法》、《哈多报告》、《斯宾斯报告》、《</w:t>
      </w:r>
      <w:r w:rsidRPr="00D928D2">
        <w:rPr>
          <w:rFonts w:hint="eastAsia"/>
          <w:sz w:val="18"/>
          <w:szCs w:val="18"/>
        </w:rPr>
        <w:t>1944</w:t>
      </w:r>
      <w:r w:rsidRPr="00D928D2">
        <w:rPr>
          <w:rFonts w:hint="eastAsia"/>
          <w:sz w:val="18"/>
          <w:szCs w:val="18"/>
        </w:rPr>
        <w:t>年教育法》、“罗宾斯原则”、《雷沃休姆报告》、《</w:t>
      </w:r>
      <w:r w:rsidRPr="00D928D2">
        <w:rPr>
          <w:rFonts w:hint="eastAsia"/>
          <w:sz w:val="18"/>
          <w:szCs w:val="18"/>
        </w:rPr>
        <w:t>1988</w:t>
      </w:r>
      <w:r w:rsidRPr="00D928D2">
        <w:rPr>
          <w:rFonts w:hint="eastAsia"/>
          <w:sz w:val="18"/>
          <w:szCs w:val="18"/>
        </w:rPr>
        <w:t>年教育改革法》）、法国教育的发展（《费里教育法》、统—学校运动与学制改革、中学课程的改革、《阿斯蒂埃法》与职业技术教育的发展、《郎之万一瓦隆教育改革方案》、《教育改革法》、《高等教育方向指导法》（《富尔法案》）、《法国学校体制现代化建议》（《哈比改革》）、《课程宪章》）、德国教育的发展（德意志帝国与魏玛共和国时期的教育、《改组和统一公立普通学校教育的总纲计划》、高等学校总纲法》）、美国教育的发展（中等教育的改革和发展：《中等教育的基本原则》、“八年研究”、初级学院运动、职业技术教育的发展：“全国职业教育促进会”、《史密斯一休斯法案》、《国防教育法》和</w:t>
      </w:r>
      <w:r w:rsidRPr="00D928D2">
        <w:rPr>
          <w:rFonts w:hint="eastAsia"/>
          <w:sz w:val="18"/>
          <w:szCs w:val="18"/>
        </w:rPr>
        <w:t>20</w:t>
      </w:r>
      <w:r w:rsidRPr="00D928D2">
        <w:rPr>
          <w:rFonts w:hint="eastAsia"/>
          <w:sz w:val="18"/>
          <w:szCs w:val="18"/>
        </w:rPr>
        <w:t>世纪</w:t>
      </w:r>
      <w:r w:rsidRPr="00D928D2">
        <w:rPr>
          <w:rFonts w:hint="eastAsia"/>
          <w:sz w:val="18"/>
          <w:szCs w:val="18"/>
        </w:rPr>
        <w:t>60</w:t>
      </w:r>
      <w:r w:rsidRPr="00D928D2">
        <w:rPr>
          <w:rFonts w:hint="eastAsia"/>
          <w:sz w:val="18"/>
          <w:szCs w:val="18"/>
        </w:rPr>
        <w:t>年代的教育改革、</w:t>
      </w:r>
      <w:r w:rsidRPr="00D928D2">
        <w:rPr>
          <w:rFonts w:hint="eastAsia"/>
          <w:sz w:val="18"/>
          <w:szCs w:val="18"/>
        </w:rPr>
        <w:t>20</w:t>
      </w:r>
      <w:r w:rsidRPr="00D928D2">
        <w:rPr>
          <w:rFonts w:hint="eastAsia"/>
          <w:sz w:val="18"/>
          <w:szCs w:val="18"/>
        </w:rPr>
        <w:t>世纪</w:t>
      </w:r>
      <w:r w:rsidRPr="00D928D2">
        <w:rPr>
          <w:rFonts w:hint="eastAsia"/>
          <w:sz w:val="18"/>
          <w:szCs w:val="18"/>
        </w:rPr>
        <w:t>70</w:t>
      </w:r>
      <w:r w:rsidRPr="00D928D2">
        <w:rPr>
          <w:rFonts w:hint="eastAsia"/>
          <w:sz w:val="18"/>
          <w:szCs w:val="18"/>
        </w:rPr>
        <w:t>年代的教育改革：生计教育、“返回基础”、</w:t>
      </w:r>
      <w:r w:rsidRPr="00D928D2">
        <w:rPr>
          <w:rFonts w:hint="eastAsia"/>
          <w:sz w:val="18"/>
          <w:szCs w:val="18"/>
        </w:rPr>
        <w:t>20</w:t>
      </w:r>
      <w:r w:rsidRPr="00D928D2">
        <w:rPr>
          <w:rFonts w:hint="eastAsia"/>
          <w:sz w:val="18"/>
          <w:szCs w:val="18"/>
        </w:rPr>
        <w:t>世纪八九十年代的教育改革：《国家在危机中：教育改革势在必行》）、日本教育的发展（</w:t>
      </w:r>
      <w:r w:rsidRPr="00D928D2">
        <w:rPr>
          <w:rFonts w:hint="eastAsia"/>
          <w:sz w:val="18"/>
          <w:szCs w:val="18"/>
        </w:rPr>
        <w:t>20</w:t>
      </w:r>
      <w:r w:rsidRPr="00D928D2">
        <w:rPr>
          <w:rFonts w:hint="eastAsia"/>
          <w:sz w:val="18"/>
          <w:szCs w:val="18"/>
        </w:rPr>
        <w:t>世纪初期至</w:t>
      </w:r>
      <w:r w:rsidRPr="00D928D2">
        <w:rPr>
          <w:rFonts w:hint="eastAsia"/>
          <w:sz w:val="18"/>
          <w:szCs w:val="18"/>
        </w:rPr>
        <w:t>20</w:t>
      </w:r>
      <w:r w:rsidRPr="00D928D2">
        <w:rPr>
          <w:rFonts w:hint="eastAsia"/>
          <w:sz w:val="18"/>
          <w:szCs w:val="18"/>
        </w:rPr>
        <w:t>年代末的教育改革与发展：《教育敕语》、《大学令》、军国主义教育体制的形成和发展、《教育基本法》和《学校教育法》、</w:t>
      </w:r>
      <w:r w:rsidRPr="00D928D2">
        <w:rPr>
          <w:rFonts w:hint="eastAsia"/>
          <w:sz w:val="18"/>
          <w:szCs w:val="18"/>
        </w:rPr>
        <w:t>20</w:t>
      </w:r>
      <w:r w:rsidRPr="00D928D2">
        <w:rPr>
          <w:rFonts w:hint="eastAsia"/>
          <w:sz w:val="18"/>
          <w:szCs w:val="18"/>
        </w:rPr>
        <w:t>世纪七八十年代的教育改革）、苏联教育的发展：建国初期的教育改革、教育管理体制改革的内容及成效、《统一劳动学校规程》、</w:t>
      </w:r>
      <w:r w:rsidRPr="00D928D2">
        <w:rPr>
          <w:rFonts w:hint="eastAsia"/>
          <w:sz w:val="18"/>
          <w:szCs w:val="18"/>
        </w:rPr>
        <w:t>20</w:t>
      </w:r>
      <w:r w:rsidRPr="00D928D2">
        <w:rPr>
          <w:rFonts w:hint="eastAsia"/>
          <w:sz w:val="18"/>
          <w:szCs w:val="18"/>
        </w:rPr>
        <w:t>世纪</w:t>
      </w:r>
      <w:r w:rsidRPr="00D928D2">
        <w:rPr>
          <w:rFonts w:hint="eastAsia"/>
          <w:sz w:val="18"/>
          <w:szCs w:val="18"/>
        </w:rPr>
        <w:t>20</w:t>
      </w:r>
      <w:r w:rsidRPr="00D928D2">
        <w:rPr>
          <w:rFonts w:hint="eastAsia"/>
          <w:sz w:val="18"/>
          <w:szCs w:val="18"/>
        </w:rPr>
        <w:t>年代的学制调整和教学改革实验：“综合教学大纲”、“劳动教学法”、</w:t>
      </w:r>
      <w:r w:rsidRPr="00D928D2">
        <w:rPr>
          <w:rFonts w:hint="eastAsia"/>
          <w:sz w:val="18"/>
          <w:szCs w:val="18"/>
        </w:rPr>
        <w:t>20</w:t>
      </w:r>
      <w:r w:rsidRPr="00D928D2">
        <w:rPr>
          <w:rFonts w:hint="eastAsia"/>
          <w:sz w:val="18"/>
          <w:szCs w:val="18"/>
        </w:rPr>
        <w:t>世纪</w:t>
      </w:r>
      <w:r w:rsidRPr="00D928D2">
        <w:rPr>
          <w:rFonts w:hint="eastAsia"/>
          <w:sz w:val="18"/>
          <w:szCs w:val="18"/>
        </w:rPr>
        <w:t>30</w:t>
      </w:r>
      <w:r w:rsidRPr="00D928D2">
        <w:rPr>
          <w:rFonts w:hint="eastAsia"/>
          <w:sz w:val="18"/>
          <w:szCs w:val="18"/>
        </w:rPr>
        <w:t>年代教育的调整、巩固和发展：《关于小学和中学的决定》、第二次世界大战后的教育改革：</w:t>
      </w:r>
      <w:r w:rsidRPr="00D928D2">
        <w:rPr>
          <w:rFonts w:hint="eastAsia"/>
          <w:sz w:val="18"/>
          <w:szCs w:val="18"/>
        </w:rPr>
        <w:t>1958</w:t>
      </w:r>
      <w:r w:rsidRPr="00D928D2">
        <w:rPr>
          <w:rFonts w:hint="eastAsia"/>
          <w:sz w:val="18"/>
          <w:szCs w:val="18"/>
        </w:rPr>
        <w:t>年的教育改革、</w:t>
      </w:r>
      <w:r w:rsidRPr="00D928D2">
        <w:rPr>
          <w:rFonts w:hint="eastAsia"/>
          <w:sz w:val="18"/>
          <w:szCs w:val="18"/>
        </w:rPr>
        <w:t>1966</w:t>
      </w:r>
      <w:r w:rsidRPr="00D928D2">
        <w:rPr>
          <w:rFonts w:hint="eastAsia"/>
          <w:sz w:val="18"/>
          <w:szCs w:val="18"/>
        </w:rPr>
        <w:t>年的教育改革、</w:t>
      </w:r>
      <w:r w:rsidRPr="00D928D2">
        <w:rPr>
          <w:rFonts w:hint="eastAsia"/>
          <w:sz w:val="18"/>
          <w:szCs w:val="18"/>
        </w:rPr>
        <w:t>1977</w:t>
      </w:r>
      <w:r w:rsidRPr="00D928D2">
        <w:rPr>
          <w:rFonts w:hint="eastAsia"/>
          <w:sz w:val="18"/>
          <w:szCs w:val="18"/>
        </w:rPr>
        <w:t>年以后的教育改革；苏联教育思想：马卡连柯的教育思想、凯洛夫的《教育学》、赞科夫的教学理论、苏霍姆林斯基的教育理论、现代欧美教育思想：杜威的教育思想（教育实践活动、论教育的本质、论教育的目的、论课程与教材、论思维与教学方法、论道德教育、杜威教育思想的影响）、现代欧美教育思潮（改造主义教育、要素主义教育、永恒主义教育、新托马斯主义教育、存在主义教育、新行为主义教育、结构主义教育、分析教育哲学、终身教育思潮、现代人文主义教育思潮）。</w:t>
      </w:r>
    </w:p>
    <w:p w:rsidR="00D928D2" w:rsidRPr="00D928D2" w:rsidRDefault="00D928D2" w:rsidP="00D928D2">
      <w:pPr>
        <w:rPr>
          <w:sz w:val="18"/>
          <w:szCs w:val="18"/>
        </w:rPr>
      </w:pP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考试要求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1</w:t>
      </w:r>
      <w:r w:rsidRPr="00D928D2">
        <w:rPr>
          <w:rFonts w:hint="eastAsia"/>
          <w:sz w:val="18"/>
          <w:szCs w:val="18"/>
        </w:rPr>
        <w:t>．系统掌握中外教育史的基本知识，了解教育思想演变、教育制度发展、教育实施进程的基本线索，特别是主要教育家的教育思想、重要的教育制度、重大的教育事件。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lastRenderedPageBreak/>
        <w:t>2</w:t>
      </w:r>
      <w:r w:rsidRPr="00D928D2">
        <w:rPr>
          <w:rFonts w:hint="eastAsia"/>
          <w:sz w:val="18"/>
          <w:szCs w:val="18"/>
        </w:rPr>
        <w:t>．准确理解有关中外教育史的基本文献，特别是其中的代表性材料。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3</w:t>
      </w:r>
      <w:r w:rsidRPr="00D928D2">
        <w:rPr>
          <w:rFonts w:hint="eastAsia"/>
          <w:sz w:val="18"/>
          <w:szCs w:val="18"/>
        </w:rPr>
        <w:t>．正确运用辩证唯物主义和历史唯物主义的观点分析、评价中外教育史实，总结经验与教训，为现实的教育改革与发展提供理论启示。</w:t>
      </w:r>
    </w:p>
    <w:p w:rsidR="00D928D2" w:rsidRPr="00D928D2" w:rsidRDefault="00D928D2" w:rsidP="00D928D2">
      <w:pPr>
        <w:rPr>
          <w:sz w:val="18"/>
          <w:szCs w:val="18"/>
        </w:rPr>
      </w:pP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教育心理学</w:t>
      </w:r>
    </w:p>
    <w:p w:rsidR="00D928D2" w:rsidRPr="00D928D2" w:rsidRDefault="00D928D2" w:rsidP="00D928D2">
      <w:pPr>
        <w:rPr>
          <w:sz w:val="18"/>
          <w:szCs w:val="18"/>
        </w:rPr>
      </w:pP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（一）教育心理学概述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考试内容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教育心理学的研究对象；教育心理学的研究任务；教育心理学的历史发展：教育心理学的起源、教育心理学的发展过程、教育心理学的研究趋势。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（二）心理发展与教育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考试内容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心理发展一般规律与教育：认知发展的一般规律与教育、人格发展的一般规律与教育；认知发展理论与教育：皮亚杰的认知发展阶段理论、维果茨基的文化历史发展理论、认知发展理论的教育启示；人格发展理论与教育：艾里克森的心理社会发展理论、科尔伯格的道德发展阶段理论、人格发展理论的教育含义；心理发展的差异与教育：智能差异与教育、人格差异与教育、认知方式差异与教育、性别差异与教育。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（三）学习及其理论解释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考试内容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学习的一般概述：学习的基本含义、学习的分类体系；学习的联结理论：经典性条件作用说（巴甫洛夫的经典实验、经典性条件作用的主要规律、华生对经典条件作用的发展、经典性条件作用的教育应用）、操作性条件作用说（桑代克的联结一试误说、斯金纳的经典实验及行为分类、操作性条件作用的主要规律、程序教学与行为矫正）、观察（社会）学习理论（观察学习的早期探索、班杜拉的经典实验与发现、观察学习的基本过程与条件、观察学习理论的教育应用）；学习的认知理论：早期的认知学习理论（格式塔学派的完形—顿悟说、托尔曼的认知——目的说、早期认知学习理论的启示）、布鲁纳的认知一发现说（认知学习观、结构教学观、发现学习）、奥苏伯尔的有意义接受说（有意义学习的实质和条件、认知同化理论与先行组织策略、接受学习的界定及评价）、加涅的信息加工学习理论（学习的信息加工模式、学习阶段及教学设计）；学习的建构理论：建构主义的思想渊源与理论取向、建构主义学习理论的基本观点（知识观、学生观、学习观（主动建构性；活动情境性；社会互动性））、认知建构主义学习理论与应用、社会建构主义学习理论与应用；学习的人本理论：罗杰斯的人格与治疗观、罗杰斯的学习与教学观、人本主义学习理论的应用。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（四）学习动机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考试内容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学习动机的实质及其作用：学习动机的含义、学习动机的分类、学习动机的作用；学习动机的主要理论：学习动机的强化理论、学习动机的人本理论（需要层次理论、自由学习理论）、学习动机的认知理论（期望——价值理论、成败归因理论、自我效能感理论、自我价值理论、目标定向理论）；学习动机的培养与激发：学习动机的培养、学习动机的激发。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（五）知识的建构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考试内容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知识及知识建构：知识及其类型、知识建构的基本机制；知识的理解：知识理解的类型、知识理解的过程、影响知识理解的因素；错误概念的转变：错误概念的性质、概念转变及其过程、影响概念转变的因素、为概念转变而教的策略；知识的整合与应用：知识的整合与深化、知识的应用与迁移。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（六）技能的形成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考试内容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技能及其作用：技能及其特点、技能的类型、技能的作用；心智技能的形成与培养：心智技能的原型模拟、心智技能的形成过程、心智技能的培养方法；操作技能的形成与训练：操作技能的主要类型、操作技能的形成过程、操作技能的训练要求。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（七）学习策略及其教学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考试内容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学习策略及其结构：学习策略的概念、学习策略的结构；认知策略及其教学：注意策略、精细加工策略、复述策略、编码与组织策略；元认知策略及其教学：元认知及其作用、元认知策略；资源管理策略及其教学：时间管理策略、努力管理策略、学业求助策略。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（八）问题解决能力与创造性的培养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考试内容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当代有关能力的基本理论：传统智力理论、多元智力理论、成功智力理论；问题解决的实质与过程：问题及其问题解决、问题解决的基本过程；问题解决的影响因素：有关的知识经验、个体的智能与动机、问题情境与表征方式、思维定势与功能固着、原型启发与酝酿效应；问题解决能力的培养：充分利用已有经验，形成知识结构体系、分析问题的构成，把握问题解决规律、开展研究性学习，发</w:t>
      </w:r>
      <w:r w:rsidRPr="00D928D2">
        <w:rPr>
          <w:rFonts w:hint="eastAsia"/>
          <w:sz w:val="18"/>
          <w:szCs w:val="18"/>
        </w:rPr>
        <w:lastRenderedPageBreak/>
        <w:t>挥学生的主动性、教授问题解决策略，灵活变换问题、允许学生大胆猜想，鼓励实践验证；创造性及其培养：创造性的基本概念、创造性的基本结构、创造性的培养措施。</w:t>
      </w:r>
    </w:p>
    <w:p w:rsidR="00D928D2" w:rsidRPr="00D928D2" w:rsidRDefault="00D928D2" w:rsidP="00D928D2">
      <w:pPr>
        <w:rPr>
          <w:sz w:val="18"/>
          <w:szCs w:val="18"/>
        </w:rPr>
      </w:pP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考试要求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1</w:t>
      </w:r>
      <w:r w:rsidRPr="00D928D2">
        <w:rPr>
          <w:rFonts w:hint="eastAsia"/>
          <w:sz w:val="18"/>
          <w:szCs w:val="18"/>
        </w:rPr>
        <w:t>．识记与了解教育心理学的发展历程、代表人物及其主要实验事实。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2</w:t>
      </w:r>
      <w:r w:rsidRPr="00D928D2">
        <w:rPr>
          <w:rFonts w:hint="eastAsia"/>
          <w:sz w:val="18"/>
          <w:szCs w:val="18"/>
        </w:rPr>
        <w:t>．理解和掌握教育心理学的基本概念、基本原理及其对教育工作的启示。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3</w:t>
      </w:r>
      <w:r w:rsidRPr="00D928D2">
        <w:rPr>
          <w:rFonts w:hint="eastAsia"/>
          <w:sz w:val="18"/>
          <w:szCs w:val="18"/>
        </w:rPr>
        <w:t>．运用教育心理学的基本规律和主要理论，解释有关教育现象，解决有关实际问题。</w:t>
      </w:r>
    </w:p>
    <w:p w:rsidR="00D928D2" w:rsidRPr="00D928D2" w:rsidRDefault="00D928D2" w:rsidP="00D928D2">
      <w:pPr>
        <w:rPr>
          <w:sz w:val="18"/>
          <w:szCs w:val="18"/>
        </w:rPr>
      </w:pPr>
    </w:p>
    <w:p w:rsidR="00D928D2" w:rsidRPr="00D928D2" w:rsidRDefault="00D928D2" w:rsidP="00D928D2">
      <w:pPr>
        <w:rPr>
          <w:sz w:val="18"/>
          <w:szCs w:val="18"/>
        </w:rPr>
      </w:pP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教育研究方法</w:t>
      </w:r>
    </w:p>
    <w:p w:rsidR="00D928D2" w:rsidRPr="00D928D2" w:rsidRDefault="00D928D2" w:rsidP="00D928D2">
      <w:pPr>
        <w:rPr>
          <w:sz w:val="18"/>
          <w:szCs w:val="18"/>
        </w:rPr>
      </w:pP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（－）教育研究概述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考试内容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教育研究的界说：教育研究的含义、教育研究的意义、教育研究的类型（价值研究与事实研究、基础研究与应用研究、定量研究和定性研究）；教育研究的发展历程、我国教育研究的现状及问题、教育研究的主要发展趋势；教育研究的基本原则：客观性原则、创新性原则、理论联系实际原则、伦理原则；教育研究的一般过程：选题阶段、研究设计阶段、搜集资料阶段、整理与分析资料阶段、撰写研究报告阶段、总结与评价阶段；教育研究方法及其类型：教育研究方法的含义及特点、教育研究方法的功能、教育研究方法的基本类型（理论方法（归纳、演绎、类比，分类、比较、分析、综合、概括）、实证方法（观察、问卷、访谈、测量）、实验研究方法（前实验、准实验、真实验）、历史研究方法（文献法、内容分析法））。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（二）教育研究的选题与设计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考试内容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选题的主要来源：社会变革与发展对教育研究提出的问题、学科理论的深化与拓展或转型中产生的问题、研究者个人在教育实践中观察与思考产生的问题；选题的基本要求：问题有研究价值、问题提出有一定的科学理论依据和事实依据、问题表述必须具体明确、问题研究要有可行性；课题研究的设计：教育研究假设（假设的含义与作用、假设的主要类型、假设涉及的主要变量：自变量与因变量和无关变量、假设表述的规范性要求）、教育研究方案的制定（选择研究对象（抽样）、确定研究方法、制定研究计划）；课题论证的基本内容：选题价值论证、相关研究文献综述、课题研究基本思路论证、课题研究步骤与方法及手段论证、课题研究可行性论证。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（三）教育文献检索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考试内容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教育文献概述：教育文献的含义、教育文献在教育研究中的作用；教育文献的种类及主要分布：教育文献的等级、教育文献的主要分布；教育文献检索的基本过程及主要方法：教育文献检索的基本过程（分析和准备阶段、搜索阶段、加工阶段）、教育文献检索的主要方法（顺查法、逆查法、引文查找法、综合查找法）、现代信息技术在教育文献检索中的应用；教育文献检索的要求：全面准确地检索教育文献、确认文献的真实性（内审法、外审法）、撰写教育文献综述报告。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（四）教育观察研究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考试内容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教育观察研究概述：教育观察的含义、教育观察研究的特点；教育观察研究的基本类型：自然情境中的观察与实验室观察、直接观察与间接观察、参与式观察与非参与式观察、结构式观察与非结构式观察；教育观察研究的实施程序：教育观察的实施程序（界定研究问题，明确观察目的和意义、编制观察提纲，进入研究情境、实施观察，收集与记录资料、分析资料，得出研究结论）、教育观察研究的记录方法（描述记录（日记描述法、轶事记录法、连续记录法）、取样记录（时间取样、事件取样）、行为检核表）。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（五）教育调查研究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考试内容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教育调查研究概述：教育调查研究的含义及特点、教育调查研究的类型（普遍调查、抽样调查、个案调查；现状调查、相关调查、发展调查、预测调查；问卷调查、访谈调查、测量调查、调查表法）、教育调查研究的一般步骤（确定调查课题、选择调查对象、确定调查方法和手段，编制和选用调查工具、制定调查计划、实施调查、整理、分析调查资料，撰写调查报告）；问卷调查：问卷调查的特点及优缺点、问卷的构成、问题的设计（问题设计的基本要求、问题的形式、问题答案的格式）；访谈调查：访谈调查特点及优缺点、访谈调查的类型（结构性访谈调查和非结构性访谈调查、一次性访谈调查和重复性访谈调查、个别访谈调查和集体访谈调查）、访谈调查的过程（选择访谈对象、准备访谈提纲和访谈计划、正式访谈）；测量调查：测量调查的含义、测量调查的类型（定名测量、定序测量、定距测量、比率测量；学业成就测量、智力测量、能力倾向测量、人格测量）、测量工具的评价指标（效度、信度、难度、区分度）。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（六）教育实验研究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考试内容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lastRenderedPageBreak/>
        <w:t>教育实验研究概述：教育实验研究的含义、教育实验研究的特点及优缺点、教育实验研究历史发展的两条基本线索（借鉴与模仿自然科学实验、从一般教育活动分化发展而形成）、教育实验研究的主要功能、教育实验研究的基本程序（教育实验的准备阶段、教育实验的实施阶段、教育实验的总结推广阶段）；教育实验的基本类型：实验室实验与自然实验、探索性实验与验证性实验、单因素实验与多因素实验、前实验与准实验以及真实验；教育实验研究的效度：教育实验研究效度的含义、教育实验研究的内在效度、教育实验研究的外在效度；教育实验的变量控制：教育实验变量控制的含义、教育实验变量控制的主要方法。</w:t>
      </w:r>
      <w:r w:rsidRPr="00D928D2">
        <w:rPr>
          <w:rFonts w:hint="eastAsia"/>
          <w:sz w:val="18"/>
          <w:szCs w:val="18"/>
        </w:rPr>
        <w:t xml:space="preserve"> 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（七）教育行动研究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考试内容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教育行动研究概述：教育行动研究的产生与发展、教育行动研究的含义、教育行动研究的特点及优缺点；教育行动研究的基本步骤：计划、行动、观察、反思。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（八）教育研究资料的整理与分析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考试内容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教育研究资料的整理：资料整理的意义、资料整理的步骤（审核、分类、汇总）；教育研究资料的定量分析：定量分析的概念、定量分析的方法（数据描述、数据推断）；教育研究资料的定性分析：定性分析的概念、定性分析的过程、定性分析的主要方法（因果分析、归纳分析、比较分析、系统分析）。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（九）教育研究报告的撰写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考试内容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教育研究报告的主要类型：教育调查报告及其构成、教育实验报告及其构成、学术论文及其构成；教育研究报告撰写的基本要求：在科学求实的基础上创新、观点和材料一致、在独立思考的基础上借鉴吸收、书写格式符合规范，文字精练、简洁，表达准确完整。</w:t>
      </w:r>
    </w:p>
    <w:p w:rsidR="00D928D2" w:rsidRPr="00D928D2" w:rsidRDefault="00D928D2" w:rsidP="00D928D2">
      <w:pPr>
        <w:rPr>
          <w:sz w:val="18"/>
          <w:szCs w:val="18"/>
        </w:rPr>
      </w:pP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考试要求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1</w:t>
      </w:r>
      <w:r w:rsidRPr="00D928D2">
        <w:rPr>
          <w:rFonts w:hint="eastAsia"/>
          <w:sz w:val="18"/>
          <w:szCs w:val="18"/>
        </w:rPr>
        <w:t>．了解教育研究的历史、现状与发展趋势，理解教育研究方法的重要术语、基本概念，掌握教育研究方法的一般原理及主要研究方法。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2</w:t>
      </w:r>
      <w:r w:rsidRPr="00D928D2">
        <w:rPr>
          <w:rFonts w:hint="eastAsia"/>
          <w:sz w:val="18"/>
          <w:szCs w:val="18"/>
        </w:rPr>
        <w:t>．具有进行教育研究选题及研究方案设计、查阅文献资料、收集和分析研究资料、撰写研究报告和学术论文等的初步能力。</w:t>
      </w:r>
    </w:p>
    <w:p w:rsidR="00D928D2" w:rsidRPr="00D928D2" w:rsidRDefault="00D928D2" w:rsidP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3</w:t>
      </w:r>
      <w:r w:rsidRPr="00D928D2">
        <w:rPr>
          <w:rFonts w:hint="eastAsia"/>
          <w:sz w:val="18"/>
          <w:szCs w:val="18"/>
        </w:rPr>
        <w:t>．能够运用教育研究原理分析和评论教育研究设计、成果及典型案例。</w:t>
      </w:r>
    </w:p>
    <w:p w:rsidR="000052CB" w:rsidRDefault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参考书目：</w:t>
      </w:r>
    </w:p>
    <w:p w:rsidR="00D928D2" w:rsidRPr="00D928D2" w:rsidRDefault="00D928D2">
      <w:pPr>
        <w:rPr>
          <w:sz w:val="18"/>
          <w:szCs w:val="18"/>
        </w:rPr>
      </w:pPr>
      <w:r w:rsidRPr="00D928D2">
        <w:rPr>
          <w:rFonts w:hint="eastAsia"/>
          <w:sz w:val="18"/>
          <w:szCs w:val="18"/>
        </w:rPr>
        <w:t>《当代教育学》袁振国</w:t>
      </w:r>
      <w:r w:rsidRPr="00D928D2">
        <w:rPr>
          <w:rFonts w:hint="eastAsia"/>
          <w:sz w:val="18"/>
          <w:szCs w:val="18"/>
        </w:rPr>
        <w:t xml:space="preserve"> </w:t>
      </w:r>
      <w:r w:rsidRPr="00D928D2">
        <w:rPr>
          <w:rFonts w:hint="eastAsia"/>
          <w:sz w:val="18"/>
          <w:szCs w:val="18"/>
        </w:rPr>
        <w:t>教育科学出版社</w:t>
      </w:r>
      <w:r w:rsidRPr="00D928D2">
        <w:rPr>
          <w:rFonts w:hint="eastAsia"/>
          <w:sz w:val="18"/>
          <w:szCs w:val="18"/>
        </w:rPr>
        <w:t xml:space="preserve"> 2004        </w:t>
      </w:r>
      <w:r w:rsidRPr="00D928D2">
        <w:rPr>
          <w:rFonts w:hint="eastAsia"/>
          <w:sz w:val="18"/>
          <w:szCs w:val="18"/>
        </w:rPr>
        <w:t>《教育学》王道俊</w:t>
      </w:r>
      <w:r w:rsidRPr="00D928D2">
        <w:rPr>
          <w:rFonts w:hint="eastAsia"/>
          <w:sz w:val="18"/>
          <w:szCs w:val="18"/>
        </w:rPr>
        <w:t xml:space="preserve"> </w:t>
      </w:r>
      <w:r w:rsidRPr="00D928D2">
        <w:rPr>
          <w:rFonts w:hint="eastAsia"/>
          <w:sz w:val="18"/>
          <w:szCs w:val="18"/>
        </w:rPr>
        <w:t>王汉澜</w:t>
      </w:r>
      <w:r w:rsidRPr="00D928D2">
        <w:rPr>
          <w:rFonts w:hint="eastAsia"/>
          <w:sz w:val="18"/>
          <w:szCs w:val="18"/>
        </w:rPr>
        <w:t xml:space="preserve"> </w:t>
      </w:r>
      <w:r w:rsidRPr="00D928D2">
        <w:rPr>
          <w:rFonts w:hint="eastAsia"/>
          <w:sz w:val="18"/>
          <w:szCs w:val="18"/>
        </w:rPr>
        <w:t>人民教育出版社</w:t>
      </w:r>
      <w:r w:rsidRPr="00D928D2">
        <w:rPr>
          <w:rFonts w:hint="eastAsia"/>
          <w:sz w:val="18"/>
          <w:szCs w:val="18"/>
        </w:rPr>
        <w:t xml:space="preserve"> 2008                           </w:t>
      </w:r>
      <w:r w:rsidRPr="00D928D2">
        <w:rPr>
          <w:rFonts w:hint="eastAsia"/>
          <w:sz w:val="18"/>
          <w:szCs w:val="18"/>
        </w:rPr>
        <w:t>《中国教育史》</w:t>
      </w:r>
      <w:r w:rsidRPr="00D928D2">
        <w:rPr>
          <w:rFonts w:hint="eastAsia"/>
          <w:sz w:val="18"/>
          <w:szCs w:val="18"/>
        </w:rPr>
        <w:t xml:space="preserve"> </w:t>
      </w:r>
      <w:r w:rsidRPr="00D928D2">
        <w:rPr>
          <w:rFonts w:hint="eastAsia"/>
          <w:sz w:val="18"/>
          <w:szCs w:val="18"/>
        </w:rPr>
        <w:t>孙培青</w:t>
      </w:r>
      <w:r w:rsidRPr="00D928D2">
        <w:rPr>
          <w:rFonts w:hint="eastAsia"/>
          <w:sz w:val="18"/>
          <w:szCs w:val="18"/>
        </w:rPr>
        <w:t xml:space="preserve"> </w:t>
      </w:r>
      <w:r w:rsidRPr="00D928D2">
        <w:rPr>
          <w:rFonts w:hint="eastAsia"/>
          <w:sz w:val="18"/>
          <w:szCs w:val="18"/>
        </w:rPr>
        <w:t>华东师范大学出版社</w:t>
      </w:r>
      <w:r w:rsidRPr="00D928D2">
        <w:rPr>
          <w:rFonts w:hint="eastAsia"/>
          <w:sz w:val="18"/>
          <w:szCs w:val="18"/>
        </w:rPr>
        <w:t xml:space="preserve"> 2000       </w:t>
      </w:r>
      <w:r w:rsidRPr="00D928D2">
        <w:rPr>
          <w:rFonts w:hint="eastAsia"/>
          <w:sz w:val="18"/>
          <w:szCs w:val="18"/>
        </w:rPr>
        <w:t>《简明中国教育史》第四版</w:t>
      </w:r>
      <w:r w:rsidRPr="00D928D2">
        <w:rPr>
          <w:rFonts w:hint="eastAsia"/>
          <w:sz w:val="18"/>
          <w:szCs w:val="18"/>
        </w:rPr>
        <w:t xml:space="preserve"> </w:t>
      </w:r>
      <w:r w:rsidRPr="00D928D2">
        <w:rPr>
          <w:rFonts w:hint="eastAsia"/>
          <w:sz w:val="18"/>
          <w:szCs w:val="18"/>
        </w:rPr>
        <w:t>王炳照</w:t>
      </w:r>
      <w:r w:rsidRPr="00D928D2">
        <w:rPr>
          <w:rFonts w:hint="eastAsia"/>
          <w:sz w:val="18"/>
          <w:szCs w:val="18"/>
        </w:rPr>
        <w:t xml:space="preserve"> </w:t>
      </w:r>
      <w:r w:rsidRPr="00D928D2">
        <w:rPr>
          <w:rFonts w:hint="eastAsia"/>
          <w:sz w:val="18"/>
          <w:szCs w:val="18"/>
        </w:rPr>
        <w:t>郭齐家</w:t>
      </w:r>
      <w:r w:rsidRPr="00D928D2">
        <w:rPr>
          <w:rFonts w:hint="eastAsia"/>
          <w:sz w:val="18"/>
          <w:szCs w:val="18"/>
        </w:rPr>
        <w:t xml:space="preserve"> </w:t>
      </w:r>
      <w:r w:rsidRPr="00D928D2">
        <w:rPr>
          <w:rFonts w:hint="eastAsia"/>
          <w:sz w:val="18"/>
          <w:szCs w:val="18"/>
        </w:rPr>
        <w:t>北京师范大学出版社</w:t>
      </w:r>
      <w:r w:rsidRPr="00D928D2">
        <w:rPr>
          <w:rFonts w:hint="eastAsia"/>
          <w:sz w:val="18"/>
          <w:szCs w:val="18"/>
        </w:rPr>
        <w:t xml:space="preserve"> 2008                                                </w:t>
      </w:r>
      <w:r w:rsidRPr="00D928D2">
        <w:rPr>
          <w:rFonts w:hint="eastAsia"/>
          <w:sz w:val="18"/>
          <w:szCs w:val="18"/>
        </w:rPr>
        <w:t>《外国教育史》</w:t>
      </w:r>
      <w:r w:rsidRPr="00D928D2">
        <w:rPr>
          <w:rFonts w:hint="eastAsia"/>
          <w:sz w:val="18"/>
          <w:szCs w:val="18"/>
        </w:rPr>
        <w:t xml:space="preserve"> </w:t>
      </w:r>
      <w:r w:rsidRPr="00D928D2">
        <w:rPr>
          <w:rFonts w:hint="eastAsia"/>
          <w:sz w:val="18"/>
          <w:szCs w:val="18"/>
        </w:rPr>
        <w:t>王保星</w:t>
      </w:r>
      <w:r w:rsidRPr="00D928D2">
        <w:rPr>
          <w:rFonts w:hint="eastAsia"/>
          <w:sz w:val="18"/>
          <w:szCs w:val="18"/>
        </w:rPr>
        <w:t xml:space="preserve"> </w:t>
      </w:r>
      <w:r w:rsidRPr="00D928D2">
        <w:rPr>
          <w:rFonts w:hint="eastAsia"/>
          <w:sz w:val="18"/>
          <w:szCs w:val="18"/>
        </w:rPr>
        <w:t>北京师范大学出版社</w:t>
      </w:r>
      <w:r w:rsidRPr="00D928D2">
        <w:rPr>
          <w:rFonts w:hint="eastAsia"/>
          <w:sz w:val="18"/>
          <w:szCs w:val="18"/>
        </w:rPr>
        <w:t xml:space="preserve"> 2008                         </w:t>
      </w:r>
      <w:r w:rsidRPr="00D928D2">
        <w:rPr>
          <w:rFonts w:hint="eastAsia"/>
          <w:sz w:val="18"/>
          <w:szCs w:val="18"/>
        </w:rPr>
        <w:t>《外国教育史教程》</w:t>
      </w:r>
      <w:r w:rsidRPr="00D928D2">
        <w:rPr>
          <w:rFonts w:hint="eastAsia"/>
          <w:sz w:val="18"/>
          <w:szCs w:val="18"/>
        </w:rPr>
        <w:t xml:space="preserve"> </w:t>
      </w:r>
      <w:r w:rsidRPr="00D928D2">
        <w:rPr>
          <w:rFonts w:hint="eastAsia"/>
          <w:sz w:val="18"/>
          <w:szCs w:val="18"/>
        </w:rPr>
        <w:t>吴式颖</w:t>
      </w:r>
      <w:r w:rsidRPr="00D928D2">
        <w:rPr>
          <w:rFonts w:hint="eastAsia"/>
          <w:sz w:val="18"/>
          <w:szCs w:val="18"/>
        </w:rPr>
        <w:t xml:space="preserve"> </w:t>
      </w:r>
      <w:r w:rsidRPr="00D928D2">
        <w:rPr>
          <w:rFonts w:hint="eastAsia"/>
          <w:sz w:val="18"/>
          <w:szCs w:val="18"/>
        </w:rPr>
        <w:t>人民教育出版社</w:t>
      </w:r>
      <w:r w:rsidRPr="00D928D2">
        <w:rPr>
          <w:rFonts w:hint="eastAsia"/>
          <w:sz w:val="18"/>
          <w:szCs w:val="18"/>
        </w:rPr>
        <w:t xml:space="preserve"> 2003                         </w:t>
      </w:r>
      <w:r w:rsidRPr="00D928D2">
        <w:rPr>
          <w:rFonts w:hint="eastAsia"/>
          <w:sz w:val="18"/>
          <w:szCs w:val="18"/>
        </w:rPr>
        <w:t>《教育心理学》陈琦</w:t>
      </w:r>
      <w:r w:rsidRPr="00D928D2">
        <w:rPr>
          <w:rFonts w:hint="eastAsia"/>
          <w:sz w:val="18"/>
          <w:szCs w:val="18"/>
        </w:rPr>
        <w:t xml:space="preserve"> </w:t>
      </w:r>
      <w:r w:rsidRPr="00D928D2">
        <w:rPr>
          <w:rFonts w:hint="eastAsia"/>
          <w:sz w:val="18"/>
          <w:szCs w:val="18"/>
        </w:rPr>
        <w:t>刘儒德</w:t>
      </w:r>
      <w:r w:rsidRPr="00D928D2">
        <w:rPr>
          <w:rFonts w:hint="eastAsia"/>
          <w:sz w:val="18"/>
          <w:szCs w:val="18"/>
        </w:rPr>
        <w:t xml:space="preserve"> </w:t>
      </w:r>
      <w:r w:rsidRPr="00D928D2">
        <w:rPr>
          <w:rFonts w:hint="eastAsia"/>
          <w:sz w:val="18"/>
          <w:szCs w:val="18"/>
        </w:rPr>
        <w:t>高等教育出版社</w:t>
      </w:r>
      <w:r>
        <w:rPr>
          <w:rFonts w:hint="eastAsia"/>
          <w:sz w:val="18"/>
          <w:szCs w:val="18"/>
        </w:rPr>
        <w:t xml:space="preserve"> 2005  </w:t>
      </w:r>
      <w:r w:rsidRPr="00D928D2">
        <w:rPr>
          <w:rFonts w:hint="eastAsia"/>
          <w:sz w:val="18"/>
          <w:szCs w:val="18"/>
        </w:rPr>
        <w:t>《教育心理学》莫雷</w:t>
      </w:r>
      <w:r w:rsidRPr="00D928D2">
        <w:rPr>
          <w:rFonts w:hint="eastAsia"/>
          <w:sz w:val="18"/>
          <w:szCs w:val="18"/>
        </w:rPr>
        <w:t xml:space="preserve"> </w:t>
      </w:r>
      <w:r w:rsidRPr="00D928D2">
        <w:rPr>
          <w:rFonts w:hint="eastAsia"/>
          <w:sz w:val="18"/>
          <w:szCs w:val="18"/>
        </w:rPr>
        <w:t>教育科学出版社</w:t>
      </w:r>
      <w:r w:rsidRPr="00D928D2">
        <w:rPr>
          <w:rFonts w:hint="eastAsia"/>
          <w:sz w:val="18"/>
          <w:szCs w:val="18"/>
        </w:rPr>
        <w:t xml:space="preserve"> 2007</w:t>
      </w:r>
      <w:r w:rsidRPr="00D928D2">
        <w:rPr>
          <w:rFonts w:hint="eastAsia"/>
          <w:sz w:val="18"/>
          <w:szCs w:val="18"/>
        </w:rPr>
        <w:t>年版</w:t>
      </w:r>
      <w:r w:rsidRPr="00D928D2">
        <w:rPr>
          <w:rFonts w:hint="eastAsia"/>
          <w:sz w:val="18"/>
          <w:szCs w:val="18"/>
        </w:rPr>
        <w:t xml:space="preserve"> 2011</w:t>
      </w:r>
      <w:r w:rsidRPr="00D928D2">
        <w:rPr>
          <w:rFonts w:hint="eastAsia"/>
          <w:sz w:val="18"/>
          <w:szCs w:val="18"/>
        </w:rPr>
        <w:t>年</w:t>
      </w:r>
      <w:r w:rsidRPr="00D928D2">
        <w:rPr>
          <w:rFonts w:hint="eastAsia"/>
          <w:sz w:val="18"/>
          <w:szCs w:val="18"/>
        </w:rPr>
        <w:t>12</w:t>
      </w:r>
      <w:r w:rsidRPr="00D928D2">
        <w:rPr>
          <w:rFonts w:hint="eastAsia"/>
          <w:sz w:val="18"/>
          <w:szCs w:val="18"/>
        </w:rPr>
        <w:t>月第</w:t>
      </w:r>
      <w:r w:rsidRPr="00D928D2">
        <w:rPr>
          <w:rFonts w:hint="eastAsia"/>
          <w:sz w:val="18"/>
          <w:szCs w:val="18"/>
        </w:rPr>
        <w:t>7</w:t>
      </w:r>
      <w:r w:rsidRPr="00D928D2">
        <w:rPr>
          <w:rFonts w:hint="eastAsia"/>
          <w:sz w:val="18"/>
          <w:szCs w:val="18"/>
        </w:rPr>
        <w:t>次印</w:t>
      </w:r>
      <w:r w:rsidRPr="00D928D2">
        <w:rPr>
          <w:rFonts w:hint="eastAsia"/>
          <w:sz w:val="18"/>
          <w:szCs w:val="18"/>
        </w:rPr>
        <w:t xml:space="preserve">                               </w:t>
      </w:r>
      <w:r w:rsidRPr="00D928D2">
        <w:rPr>
          <w:rFonts w:hint="eastAsia"/>
          <w:sz w:val="18"/>
          <w:szCs w:val="18"/>
        </w:rPr>
        <w:t>《教育研究方法导论》裴娣娜</w:t>
      </w:r>
      <w:r w:rsidRPr="00D928D2">
        <w:rPr>
          <w:rFonts w:hint="eastAsia"/>
          <w:sz w:val="18"/>
          <w:szCs w:val="18"/>
        </w:rPr>
        <w:t xml:space="preserve"> </w:t>
      </w:r>
      <w:r w:rsidRPr="00D928D2">
        <w:rPr>
          <w:rFonts w:hint="eastAsia"/>
          <w:sz w:val="18"/>
          <w:szCs w:val="18"/>
        </w:rPr>
        <w:t>安徽教育出版社</w:t>
      </w:r>
      <w:r w:rsidRPr="00D928D2">
        <w:rPr>
          <w:rFonts w:hint="eastAsia"/>
          <w:sz w:val="18"/>
          <w:szCs w:val="18"/>
        </w:rPr>
        <w:t xml:space="preserve"> </w:t>
      </w:r>
      <w:r w:rsidRPr="00D928D2">
        <w:rPr>
          <w:rFonts w:hint="eastAsia"/>
          <w:sz w:val="18"/>
          <w:szCs w:val="18"/>
        </w:rPr>
        <w:t>最新版</w:t>
      </w:r>
      <w:r w:rsidRPr="00D928D2">
        <w:rPr>
          <w:rFonts w:hint="eastAsia"/>
          <w:sz w:val="18"/>
          <w:szCs w:val="18"/>
        </w:rPr>
        <w:t xml:space="preserve">               </w:t>
      </w:r>
      <w:r>
        <w:rPr>
          <w:rFonts w:hint="eastAsia"/>
          <w:sz w:val="18"/>
          <w:szCs w:val="18"/>
        </w:rPr>
        <w:t xml:space="preserve">     </w:t>
      </w:r>
      <w:r w:rsidRPr="00D928D2">
        <w:rPr>
          <w:rFonts w:hint="eastAsia"/>
          <w:sz w:val="18"/>
          <w:szCs w:val="18"/>
        </w:rPr>
        <w:t>《教育研究的理论与方法》杨晓微</w:t>
      </w:r>
      <w:r w:rsidRPr="00D928D2">
        <w:rPr>
          <w:rFonts w:hint="eastAsia"/>
          <w:sz w:val="18"/>
          <w:szCs w:val="18"/>
        </w:rPr>
        <w:t xml:space="preserve"> </w:t>
      </w:r>
      <w:r w:rsidRPr="00D928D2">
        <w:rPr>
          <w:rFonts w:hint="eastAsia"/>
          <w:sz w:val="18"/>
          <w:szCs w:val="18"/>
        </w:rPr>
        <w:t>北京师范大学</w:t>
      </w:r>
      <w:r w:rsidRPr="00D928D2">
        <w:rPr>
          <w:rFonts w:hint="eastAsia"/>
          <w:sz w:val="18"/>
          <w:szCs w:val="18"/>
        </w:rPr>
        <w:t xml:space="preserve"> 2008</w:t>
      </w:r>
    </w:p>
    <w:sectPr w:rsidR="00D928D2" w:rsidRPr="00D928D2" w:rsidSect="00D928D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28D2"/>
    <w:rsid w:val="000052CB"/>
    <w:rsid w:val="001102B1"/>
    <w:rsid w:val="00517C66"/>
    <w:rsid w:val="00BC0EF1"/>
    <w:rsid w:val="00D92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8D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928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uiPriority w:val="39"/>
    <w:unhideWhenUsed/>
    <w:rsid w:val="00D928D2"/>
    <w:pPr>
      <w:jc w:val="center"/>
    </w:pPr>
    <w:rPr>
      <w:sz w:val="36"/>
      <w:szCs w:val="36"/>
    </w:rPr>
  </w:style>
  <w:style w:type="character" w:customStyle="1" w:styleId="1Char">
    <w:name w:val="标题 1 Char"/>
    <w:basedOn w:val="a0"/>
    <w:link w:val="1"/>
    <w:uiPriority w:val="9"/>
    <w:rsid w:val="00D928D2"/>
    <w:rPr>
      <w:b/>
      <w:bCs/>
      <w:kern w:val="44"/>
      <w:sz w:val="44"/>
      <w:szCs w:val="44"/>
    </w:rPr>
  </w:style>
  <w:style w:type="character" w:styleId="a3">
    <w:name w:val="Hyperlink"/>
    <w:basedOn w:val="a0"/>
    <w:uiPriority w:val="99"/>
    <w:unhideWhenUsed/>
    <w:rsid w:val="00D928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A66FEF3-B56B-43B6-965C-10A953952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1844</Words>
  <Characters>10514</Characters>
  <Application>Microsoft Office Word</Application>
  <DocSecurity>0</DocSecurity>
  <Lines>87</Lines>
  <Paragraphs>24</Paragraphs>
  <ScaleCrop>false</ScaleCrop>
  <Company/>
  <LinksUpToDate>false</LinksUpToDate>
  <CharactersWithSpaces>12334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柳放</dc:creator>
  <cp:lastModifiedBy>柳放</cp:lastModifiedBy>
  <cp:revision>2</cp:revision>
  <dcterms:created xsi:type="dcterms:W3CDTF">2018-09-09T01:35:00Z</dcterms:created>
  <dcterms:modified xsi:type="dcterms:W3CDTF">2018-09-15T05:19:00Z</dcterms:modified>
</cp:coreProperties>
</file>