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哈尔滨理工大学20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/>
          <w:b/>
          <w:sz w:val="32"/>
          <w:szCs w:val="32"/>
        </w:rPr>
        <w:t>年博士报考类别修改申请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，考生报名号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，</w:t>
      </w:r>
    </w:p>
    <w:p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身份证号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，报考专业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，联系电话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，因在填写博士报名信息时没有准确理解定向和非定向的区别，误将报考类别选择成非定向，现提出申请将报考类别</w:t>
      </w:r>
      <w:r>
        <w:rPr>
          <w:rFonts w:hint="eastAsia"/>
          <w:sz w:val="28"/>
          <w:szCs w:val="28"/>
          <w:lang w:eastAsia="zh-CN"/>
        </w:rPr>
        <w:t>由</w:t>
      </w:r>
      <w:r>
        <w:rPr>
          <w:rFonts w:hint="eastAsia"/>
          <w:sz w:val="28"/>
          <w:szCs w:val="28"/>
        </w:rPr>
        <w:t>非定向修改为定向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ind w:firstLine="560" w:firstLineChars="200"/>
        <w:jc w:val="left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定向就业单位所在地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</w:p>
    <w:p>
      <w:pPr>
        <w:ind w:firstLine="560" w:firstLineChars="200"/>
        <w:jc w:val="left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定向就业单位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wordWrap w:val="0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申请人：            </w:t>
      </w:r>
    </w:p>
    <w:p>
      <w:pPr>
        <w:wordWrap w:val="0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申请时间：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20"/>
    <w:rsid w:val="00153D8D"/>
    <w:rsid w:val="005D6F20"/>
    <w:rsid w:val="006411EA"/>
    <w:rsid w:val="00784981"/>
    <w:rsid w:val="00792649"/>
    <w:rsid w:val="008D5327"/>
    <w:rsid w:val="00AF13CA"/>
    <w:rsid w:val="00F32208"/>
    <w:rsid w:val="2132300C"/>
    <w:rsid w:val="220B600A"/>
    <w:rsid w:val="267A302B"/>
    <w:rsid w:val="2698757C"/>
    <w:rsid w:val="2C0202F6"/>
    <w:rsid w:val="355C2CCF"/>
    <w:rsid w:val="3AB861B8"/>
    <w:rsid w:val="42C94154"/>
    <w:rsid w:val="4641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3</TotalTime>
  <ScaleCrop>false</ScaleCrop>
  <LinksUpToDate>false</LinksUpToDate>
  <CharactersWithSpaces>349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2019-05-23T02:53:00Z</dcterms:created>
  <dc:creator>DELL</dc:creator>
  <cp:lastModifiedBy>颜廷亮</cp:lastModifiedBy>
  <dcterms:modified xsi:type="dcterms:W3CDTF">2020-07-01T08:57:22Z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